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A52F5" w:rsidRPr="009E588E" w:rsidTr="00A838C4">
        <w:trPr>
          <w:trHeight w:val="1512"/>
        </w:trPr>
        <w:tc>
          <w:tcPr>
            <w:tcW w:w="1596" w:type="dxa"/>
            <w:tcBorders>
              <w:top w:val="single" w:sz="4" w:space="0" w:color="auto"/>
              <w:bottom w:val="single" w:sz="4" w:space="0" w:color="auto"/>
              <w:right w:val="single" w:sz="4" w:space="0" w:color="auto"/>
            </w:tcBorders>
          </w:tcPr>
          <w:p w:rsidR="005A52F5" w:rsidRPr="009E588E" w:rsidRDefault="000C6BE8"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5A52F5" w:rsidRPr="009E588E" w:rsidRDefault="005A52F5" w:rsidP="009926FA">
            <w:pPr>
              <w:jc w:val="center"/>
              <w:rPr>
                <w:rFonts w:cs="Arial"/>
                <w:b/>
                <w:color w:val="000000"/>
                <w:sz w:val="18"/>
                <w:szCs w:val="18"/>
              </w:rPr>
            </w:pPr>
            <w:r w:rsidRPr="009E588E">
              <w:rPr>
                <w:rFonts w:cs="Arial"/>
                <w:b/>
                <w:color w:val="000000"/>
                <w:sz w:val="18"/>
                <w:szCs w:val="18"/>
              </w:rPr>
              <w:t>ÇANKAYA UNIVERSITY</w:t>
            </w:r>
          </w:p>
          <w:p w:rsidR="005A52F5" w:rsidRPr="009E588E" w:rsidRDefault="005A52F5" w:rsidP="009926FA">
            <w:pPr>
              <w:jc w:val="center"/>
              <w:rPr>
                <w:rFonts w:cs="Arial"/>
                <w:b/>
                <w:color w:val="000000"/>
                <w:sz w:val="18"/>
                <w:szCs w:val="18"/>
              </w:rPr>
            </w:pPr>
            <w:r w:rsidRPr="009E588E">
              <w:rPr>
                <w:rFonts w:cs="Arial"/>
                <w:b/>
                <w:color w:val="000000"/>
                <w:sz w:val="18"/>
                <w:szCs w:val="18"/>
              </w:rPr>
              <w:t>Faculty of Arts and Sciences</w:t>
            </w:r>
          </w:p>
          <w:p w:rsidR="005A52F5" w:rsidRPr="009E588E" w:rsidRDefault="005A52F5" w:rsidP="009926FA">
            <w:pPr>
              <w:jc w:val="center"/>
              <w:rPr>
                <w:rFonts w:cs="Arial"/>
                <w:b/>
                <w:color w:val="000000"/>
                <w:sz w:val="18"/>
                <w:szCs w:val="18"/>
              </w:rPr>
            </w:pPr>
          </w:p>
          <w:p w:rsidR="005A52F5" w:rsidRPr="009E588E" w:rsidRDefault="005A52F5" w:rsidP="005D5058">
            <w:pPr>
              <w:pStyle w:val="Balk1"/>
              <w:jc w:val="center"/>
              <w:rPr>
                <w:rFonts w:cs="Arial"/>
                <w:color w:val="000000"/>
                <w:sz w:val="18"/>
                <w:szCs w:val="18"/>
              </w:rPr>
            </w:pPr>
            <w:r w:rsidRPr="009E588E">
              <w:rPr>
                <w:rFonts w:cs="Arial"/>
                <w:b/>
                <w:color w:val="000000"/>
                <w:sz w:val="18"/>
                <w:szCs w:val="18"/>
              </w:rPr>
              <w:t>Course Definition Form</w:t>
            </w:r>
          </w:p>
        </w:tc>
      </w:tr>
    </w:tbl>
    <w:p w:rsidR="005A52F5" w:rsidRPr="009E588E" w:rsidRDefault="005A52F5">
      <w:pPr>
        <w:ind w:right="270"/>
        <w:jc w:val="both"/>
        <w:rPr>
          <w:rFonts w:cs="Arial"/>
          <w:sz w:val="18"/>
          <w:szCs w:val="18"/>
        </w:rPr>
      </w:pPr>
    </w:p>
    <w:p w:rsidR="005A52F5" w:rsidRPr="009E588E" w:rsidRDefault="005A52F5" w:rsidP="001628CF">
      <w:pPr>
        <w:ind w:right="49"/>
        <w:jc w:val="both"/>
        <w:rPr>
          <w:rFonts w:cs="Arial"/>
          <w:sz w:val="18"/>
          <w:szCs w:val="18"/>
        </w:rPr>
      </w:pPr>
      <w:r w:rsidRPr="009E588E">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9E588E">
          <w:rPr>
            <w:rStyle w:val="Kpr"/>
            <w:rFonts w:cs="Arial"/>
            <w:sz w:val="18"/>
            <w:szCs w:val="18"/>
          </w:rPr>
          <w:t>serpilkilic@cankaya.edu.tr</w:t>
        </w:r>
      </w:hyperlink>
      <w:r w:rsidRPr="009E588E">
        <w:rPr>
          <w:rFonts w:cs="Arial"/>
          <w:sz w:val="18"/>
          <w:szCs w:val="18"/>
        </w:rPr>
        <w:t xml:space="preserve">. Upon receipt of </w:t>
      </w:r>
      <w:r w:rsidRPr="009E588E">
        <w:rPr>
          <w:rFonts w:cs="Arial"/>
          <w:i/>
          <w:sz w:val="18"/>
          <w:szCs w:val="18"/>
        </w:rPr>
        <w:t>both copies</w:t>
      </w:r>
      <w:r w:rsidRPr="009E588E">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A52F5" w:rsidRPr="009E588E" w:rsidRDefault="005A52F5">
      <w:pPr>
        <w:ind w:right="270"/>
        <w:jc w:val="both"/>
        <w:rPr>
          <w:rFonts w:cs="Arial"/>
          <w:sz w:val="18"/>
          <w:szCs w:val="18"/>
        </w:rPr>
      </w:pPr>
    </w:p>
    <w:p w:rsidR="005A52F5" w:rsidRPr="009E588E" w:rsidRDefault="005A52F5">
      <w:pPr>
        <w:rPr>
          <w:rFonts w:cs="Arial"/>
          <w:b/>
          <w:sz w:val="18"/>
          <w:szCs w:val="18"/>
        </w:rPr>
      </w:pPr>
    </w:p>
    <w:p w:rsidR="005A52F5" w:rsidRPr="009E588E" w:rsidRDefault="005A52F5">
      <w:pPr>
        <w:rPr>
          <w:rFonts w:cs="Arial"/>
          <w:b/>
          <w:sz w:val="18"/>
          <w:szCs w:val="18"/>
        </w:rPr>
      </w:pPr>
      <w:r w:rsidRPr="009E588E">
        <w:rPr>
          <w:rFonts w:cs="Arial"/>
          <w:b/>
          <w:sz w:val="18"/>
          <w:szCs w:val="18"/>
        </w:rPr>
        <w:t>Part I.  Basic Course Information</w:t>
      </w:r>
    </w:p>
    <w:p w:rsidR="005A52F5" w:rsidRPr="009E588E" w:rsidRDefault="005A52F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A52F5" w:rsidRPr="009E588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Department Name</w:t>
            </w:r>
          </w:p>
        </w:tc>
        <w:tc>
          <w:tcPr>
            <w:tcW w:w="6082" w:type="dxa"/>
            <w:gridSpan w:val="4"/>
            <w:tcBorders>
              <w:left w:val="single" w:sz="4" w:space="0" w:color="auto"/>
              <w:right w:val="single" w:sz="4" w:space="0" w:color="auto"/>
            </w:tcBorders>
            <w:vAlign w:val="center"/>
          </w:tcPr>
          <w:p w:rsidR="005A52F5" w:rsidRPr="009E588E" w:rsidRDefault="00890068" w:rsidP="00397735">
            <w:pPr>
              <w:rPr>
                <w:rFonts w:cs="Arial"/>
                <w:sz w:val="18"/>
                <w:szCs w:val="18"/>
              </w:rPr>
            </w:pPr>
            <w:r>
              <w:rPr>
                <w:rFonts w:cs="Arial"/>
                <w:bCs/>
                <w:caps/>
                <w:sz w:val="18"/>
                <w:szCs w:val="18"/>
              </w:rPr>
              <w:t>ENGLISH LANGUAGE AND LITERATURE</w:t>
            </w:r>
            <w:bookmarkStart w:id="0" w:name="_GoBack"/>
            <w:bookmarkEnd w:id="0"/>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1</w:t>
                  </w:r>
                </w:p>
              </w:tc>
            </w:tr>
          </w:tbl>
          <w:p w:rsidR="005A52F5" w:rsidRPr="009E588E" w:rsidRDefault="005A52F5" w:rsidP="00397735">
            <w:pPr>
              <w:rPr>
                <w:rFonts w:cs="Arial"/>
                <w:b/>
                <w:sz w:val="18"/>
                <w:szCs w:val="18"/>
              </w:rPr>
            </w:pPr>
          </w:p>
        </w:tc>
      </w:tr>
      <w:tr w:rsidR="005A52F5" w:rsidRPr="009E588E"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B26452"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B26452"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C0713C" w:rsidP="00973F4F">
                  <w:pPr>
                    <w:spacing w:before="40" w:after="40"/>
                    <w:jc w:val="center"/>
                    <w:rPr>
                      <w:rFonts w:cs="Arial"/>
                      <w:sz w:val="18"/>
                      <w:szCs w:val="18"/>
                    </w:rPr>
                  </w:pPr>
                  <w:r w:rsidRPr="009E588E">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p>
              </w:tc>
            </w:tr>
          </w:tbl>
          <w:p w:rsidR="005A52F5" w:rsidRPr="009E588E" w:rsidRDefault="005A52F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0D2267">
            <w:pPr>
              <w:spacing w:before="40" w:after="40"/>
              <w:rPr>
                <w:rFonts w:cs="Arial"/>
                <w:b/>
                <w:sz w:val="18"/>
                <w:szCs w:val="18"/>
              </w:rPr>
            </w:pPr>
            <w:r w:rsidRPr="009E588E">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73F4F">
                  <w:pPr>
                    <w:spacing w:before="40" w:after="40"/>
                    <w:jc w:val="center"/>
                    <w:rPr>
                      <w:rFonts w:cs="Arial"/>
                      <w:sz w:val="18"/>
                      <w:szCs w:val="18"/>
                    </w:rPr>
                  </w:pPr>
                  <w:r w:rsidRPr="009E588E">
                    <w:rPr>
                      <w:rFonts w:cs="Arial"/>
                      <w:sz w:val="18"/>
                      <w:szCs w:val="18"/>
                    </w:rPr>
                    <w:t>3</w:t>
                  </w:r>
                </w:p>
              </w:tc>
            </w:tr>
          </w:tbl>
          <w:p w:rsidR="005A52F5" w:rsidRPr="009E588E" w:rsidRDefault="005A52F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397735">
            <w:pPr>
              <w:rPr>
                <w:rFonts w:cs="Arial"/>
                <w:b/>
                <w:sz w:val="18"/>
                <w:szCs w:val="18"/>
              </w:rPr>
            </w:pPr>
            <w:r w:rsidRPr="009E588E">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F96D8F" w:rsidP="00973F4F">
                  <w:pPr>
                    <w:spacing w:before="40" w:after="40"/>
                    <w:jc w:val="center"/>
                    <w:rPr>
                      <w:rFonts w:cs="Arial"/>
                      <w:sz w:val="18"/>
                      <w:szCs w:val="18"/>
                    </w:rPr>
                  </w:pPr>
                  <w:r w:rsidRPr="009E588E">
                    <w:rPr>
                      <w:rFonts w:cs="Arial"/>
                      <w:sz w:val="18"/>
                      <w:szCs w:val="18"/>
                    </w:rPr>
                    <w:t>0</w:t>
                  </w:r>
                </w:p>
              </w:tc>
            </w:tr>
          </w:tbl>
          <w:p w:rsidR="005A52F5" w:rsidRPr="009E588E" w:rsidRDefault="005A52F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397735">
            <w:pPr>
              <w:rPr>
                <w:rFonts w:cs="Arial"/>
                <w:b/>
                <w:sz w:val="18"/>
                <w:szCs w:val="18"/>
              </w:rPr>
            </w:pPr>
            <w:r w:rsidRPr="009E588E">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73F4F">
                  <w:pPr>
                    <w:spacing w:before="40" w:after="40"/>
                    <w:jc w:val="center"/>
                    <w:rPr>
                      <w:rFonts w:cs="Arial"/>
                      <w:sz w:val="18"/>
                      <w:szCs w:val="18"/>
                    </w:rPr>
                  </w:pPr>
                  <w:r w:rsidRPr="009E588E">
                    <w:rPr>
                      <w:rFonts w:cs="Arial"/>
                      <w:sz w:val="18"/>
                      <w:szCs w:val="18"/>
                    </w:rPr>
                    <w:t>3</w:t>
                  </w:r>
                </w:p>
              </w:tc>
            </w:tr>
          </w:tbl>
          <w:p w:rsidR="005A52F5" w:rsidRPr="009E588E" w:rsidRDefault="005A52F5" w:rsidP="00397735">
            <w:pPr>
              <w:rPr>
                <w:rFonts w:cs="Arial"/>
                <w:b/>
                <w:sz w:val="18"/>
                <w:szCs w:val="18"/>
              </w:rPr>
            </w:pPr>
          </w:p>
        </w:tc>
      </w:tr>
      <w:tr w:rsidR="005A52F5" w:rsidRPr="009E588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397735">
            <w:pPr>
              <w:rPr>
                <w:rFonts w:cs="Arial"/>
                <w:b/>
                <w:sz w:val="18"/>
                <w:szCs w:val="18"/>
              </w:rPr>
            </w:pPr>
            <w:r w:rsidRPr="009E588E">
              <w:rPr>
                <w:rFonts w:cs="Arial"/>
                <w:b/>
                <w:sz w:val="18"/>
                <w:szCs w:val="18"/>
              </w:rPr>
              <w:t>Course Web Site</w:t>
            </w:r>
          </w:p>
        </w:tc>
        <w:tc>
          <w:tcPr>
            <w:tcW w:w="6082" w:type="dxa"/>
            <w:gridSpan w:val="4"/>
            <w:tcBorders>
              <w:left w:val="single" w:sz="4" w:space="0" w:color="auto"/>
              <w:right w:val="single" w:sz="4" w:space="0" w:color="auto"/>
            </w:tcBorders>
            <w:vAlign w:val="center"/>
          </w:tcPr>
          <w:p w:rsidR="005A52F5" w:rsidRPr="009E588E" w:rsidRDefault="00B26452" w:rsidP="005E2CC9">
            <w:pPr>
              <w:rPr>
                <w:rFonts w:cs="Arial"/>
                <w:b/>
                <w:sz w:val="18"/>
                <w:szCs w:val="18"/>
              </w:rPr>
            </w:pPr>
            <w:r w:rsidRPr="00B26452">
              <w:rPr>
                <w:rFonts w:cs="Arial"/>
                <w:b/>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A52F5" w:rsidRPr="009E588E" w:rsidRDefault="005A52F5" w:rsidP="00397735">
            <w:pPr>
              <w:rPr>
                <w:rFonts w:cs="Arial"/>
                <w:b/>
                <w:sz w:val="18"/>
                <w:szCs w:val="18"/>
              </w:rPr>
            </w:pPr>
            <w:r w:rsidRPr="009E588E">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A52F5" w:rsidRPr="009E588E" w:rsidTr="00973F4F">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73F4F">
                  <w:pPr>
                    <w:spacing w:before="40" w:after="40"/>
                    <w:jc w:val="center"/>
                    <w:rPr>
                      <w:rFonts w:cs="Arial"/>
                      <w:sz w:val="18"/>
                      <w:szCs w:val="18"/>
                    </w:rPr>
                  </w:pPr>
                  <w:r w:rsidRPr="009E588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F96D8F" w:rsidP="00973F4F">
                  <w:pPr>
                    <w:spacing w:before="40" w:after="40"/>
                    <w:jc w:val="center"/>
                    <w:rPr>
                      <w:rFonts w:cs="Arial"/>
                      <w:sz w:val="18"/>
                      <w:szCs w:val="18"/>
                    </w:rPr>
                  </w:pPr>
                  <w:r w:rsidRPr="009E588E">
                    <w:rPr>
                      <w:rFonts w:cs="Arial"/>
                      <w:sz w:val="18"/>
                      <w:szCs w:val="18"/>
                    </w:rPr>
                    <w:t>4</w:t>
                  </w:r>
                </w:p>
              </w:tc>
            </w:tr>
          </w:tbl>
          <w:p w:rsidR="005A52F5" w:rsidRPr="009E588E" w:rsidRDefault="005A52F5" w:rsidP="00397735">
            <w:pPr>
              <w:rPr>
                <w:rFonts w:cs="Arial"/>
                <w:b/>
                <w:sz w:val="18"/>
                <w:szCs w:val="18"/>
              </w:rPr>
            </w:pPr>
          </w:p>
        </w:tc>
      </w:tr>
    </w:tbl>
    <w:p w:rsidR="005A52F5" w:rsidRPr="009E588E" w:rsidRDefault="005A52F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A52F5" w:rsidRPr="009E588E" w:rsidTr="00A838C4">
        <w:trPr>
          <w:trHeight w:val="424"/>
        </w:trPr>
        <w:tc>
          <w:tcPr>
            <w:tcW w:w="10343" w:type="dxa"/>
            <w:gridSpan w:val="2"/>
            <w:shd w:val="clear" w:color="auto" w:fill="D9D9D9"/>
            <w:vAlign w:val="center"/>
          </w:tcPr>
          <w:p w:rsidR="005A52F5" w:rsidRPr="009E588E" w:rsidRDefault="005A52F5" w:rsidP="0098749D">
            <w:pPr>
              <w:rPr>
                <w:rFonts w:cs="Arial"/>
                <w:b/>
                <w:sz w:val="18"/>
                <w:szCs w:val="18"/>
              </w:rPr>
            </w:pPr>
            <w:r w:rsidRPr="009E588E">
              <w:rPr>
                <w:rFonts w:cs="Arial"/>
                <w:b/>
                <w:sz w:val="18"/>
                <w:szCs w:val="18"/>
              </w:rPr>
              <w:t>Course Name</w:t>
            </w:r>
          </w:p>
          <w:p w:rsidR="005A52F5" w:rsidRPr="009E588E" w:rsidRDefault="005A52F5" w:rsidP="0098749D">
            <w:pPr>
              <w:rPr>
                <w:rFonts w:cs="Arial"/>
                <w:b/>
                <w:sz w:val="18"/>
                <w:szCs w:val="18"/>
              </w:rPr>
            </w:pPr>
            <w:r w:rsidRPr="009E588E">
              <w:rPr>
                <w:rFonts w:cs="Arial"/>
                <w:i/>
                <w:sz w:val="18"/>
                <w:szCs w:val="18"/>
              </w:rPr>
              <w:t>This information will appear in the printed catalogs and on the web online catalog.</w:t>
            </w:r>
          </w:p>
        </w:tc>
      </w:tr>
      <w:tr w:rsidR="005A52F5" w:rsidRPr="009E588E" w:rsidTr="00A838C4">
        <w:trPr>
          <w:trHeight w:val="424"/>
        </w:trPr>
        <w:tc>
          <w:tcPr>
            <w:tcW w:w="1035" w:type="dxa"/>
            <w:shd w:val="clear" w:color="auto" w:fill="D9D9D9"/>
            <w:vAlign w:val="center"/>
          </w:tcPr>
          <w:p w:rsidR="005A52F5" w:rsidRPr="009E588E" w:rsidRDefault="005A52F5" w:rsidP="0098749D">
            <w:pPr>
              <w:rPr>
                <w:rFonts w:cs="Arial"/>
                <w:b/>
                <w:sz w:val="18"/>
                <w:szCs w:val="18"/>
              </w:rPr>
            </w:pPr>
            <w:r w:rsidRPr="009E588E">
              <w:rPr>
                <w:rFonts w:cs="Arial"/>
                <w:sz w:val="18"/>
                <w:szCs w:val="18"/>
              </w:rPr>
              <w:t>English Name</w:t>
            </w:r>
          </w:p>
        </w:tc>
        <w:tc>
          <w:tcPr>
            <w:tcW w:w="9308" w:type="dxa"/>
            <w:vAlign w:val="center"/>
          </w:tcPr>
          <w:p w:rsidR="005A52F5" w:rsidRPr="009E588E" w:rsidRDefault="005A52F5" w:rsidP="00BF461A">
            <w:pPr>
              <w:rPr>
                <w:rFonts w:cs="Arial"/>
                <w:sz w:val="18"/>
                <w:szCs w:val="18"/>
              </w:rPr>
            </w:pPr>
            <w:r w:rsidRPr="009E588E">
              <w:rPr>
                <w:rFonts w:cs="Arial"/>
                <w:sz w:val="18"/>
                <w:szCs w:val="18"/>
              </w:rPr>
              <w:t>English for Academic Purposes</w:t>
            </w:r>
          </w:p>
        </w:tc>
      </w:tr>
      <w:tr w:rsidR="005A52F5" w:rsidRPr="009E588E" w:rsidTr="00A838C4">
        <w:trPr>
          <w:trHeight w:val="424"/>
        </w:trPr>
        <w:tc>
          <w:tcPr>
            <w:tcW w:w="1035" w:type="dxa"/>
            <w:shd w:val="clear" w:color="auto" w:fill="D9D9D9"/>
            <w:vAlign w:val="center"/>
          </w:tcPr>
          <w:p w:rsidR="005A52F5" w:rsidRPr="009E588E" w:rsidRDefault="005A52F5" w:rsidP="0098749D">
            <w:pPr>
              <w:rPr>
                <w:rFonts w:cs="Arial"/>
                <w:b/>
                <w:sz w:val="18"/>
                <w:szCs w:val="18"/>
              </w:rPr>
            </w:pPr>
            <w:r w:rsidRPr="009E588E">
              <w:rPr>
                <w:rFonts w:cs="Arial"/>
                <w:sz w:val="18"/>
                <w:szCs w:val="18"/>
              </w:rPr>
              <w:t>Turkish Name</w:t>
            </w:r>
          </w:p>
        </w:tc>
        <w:tc>
          <w:tcPr>
            <w:tcW w:w="9308" w:type="dxa"/>
            <w:vAlign w:val="center"/>
          </w:tcPr>
          <w:p w:rsidR="005A52F5" w:rsidRPr="009E588E" w:rsidRDefault="005A52F5" w:rsidP="00BF461A">
            <w:pPr>
              <w:rPr>
                <w:rFonts w:cs="Arial"/>
                <w:sz w:val="18"/>
                <w:szCs w:val="18"/>
              </w:rPr>
            </w:pPr>
            <w:r w:rsidRPr="009E588E">
              <w:rPr>
                <w:rFonts w:cs="Arial"/>
                <w:sz w:val="18"/>
                <w:szCs w:val="18"/>
              </w:rPr>
              <w:t>Akademik Amaçlı İngilizce</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98749D">
        <w:trPr>
          <w:cantSplit/>
          <w:trHeight w:val="332"/>
        </w:trPr>
        <w:tc>
          <w:tcPr>
            <w:tcW w:w="10348" w:type="dxa"/>
            <w:shd w:val="pct15" w:color="000000" w:fill="FFFFFF"/>
            <w:vAlign w:val="center"/>
          </w:tcPr>
          <w:p w:rsidR="005A52F5" w:rsidRPr="009E588E" w:rsidRDefault="005A52F5" w:rsidP="0098749D">
            <w:pPr>
              <w:rPr>
                <w:rFonts w:cs="Arial"/>
                <w:b/>
                <w:sz w:val="18"/>
                <w:szCs w:val="18"/>
              </w:rPr>
            </w:pPr>
            <w:r w:rsidRPr="009E588E">
              <w:rPr>
                <w:rFonts w:cs="Arial"/>
                <w:b/>
                <w:sz w:val="18"/>
                <w:szCs w:val="18"/>
              </w:rPr>
              <w:t xml:space="preserve">Course Description </w:t>
            </w:r>
          </w:p>
          <w:p w:rsidR="005A52F5" w:rsidRPr="009E588E" w:rsidRDefault="005A52F5" w:rsidP="0098749D">
            <w:pPr>
              <w:rPr>
                <w:rFonts w:cs="Arial"/>
                <w:i/>
                <w:sz w:val="18"/>
                <w:szCs w:val="18"/>
              </w:rPr>
            </w:pPr>
            <w:r w:rsidRPr="009E588E">
              <w:rPr>
                <w:rFonts w:cs="Arial"/>
                <w:i/>
                <w:sz w:val="18"/>
                <w:szCs w:val="18"/>
              </w:rPr>
              <w:t xml:space="preserve">Provide a brief overview of what is covered during the semester. This information will appear in the printed catalogs and on the web online catalog. </w:t>
            </w:r>
          </w:p>
          <w:p w:rsidR="005A52F5" w:rsidRPr="009E588E" w:rsidRDefault="005A52F5" w:rsidP="0098749D">
            <w:pPr>
              <w:rPr>
                <w:rFonts w:cs="Arial"/>
                <w:i/>
                <w:sz w:val="18"/>
                <w:szCs w:val="18"/>
              </w:rPr>
            </w:pPr>
            <w:r w:rsidRPr="009E588E">
              <w:rPr>
                <w:rFonts w:cs="Arial"/>
                <w:i/>
                <w:sz w:val="18"/>
                <w:szCs w:val="18"/>
              </w:rPr>
              <w:t>Maximum 60 words.</w:t>
            </w:r>
          </w:p>
        </w:tc>
      </w:tr>
      <w:tr w:rsidR="005A52F5" w:rsidRPr="009E588E" w:rsidTr="00B26452">
        <w:trPr>
          <w:cantSplit/>
          <w:trHeight w:val="1402"/>
        </w:trPr>
        <w:tc>
          <w:tcPr>
            <w:tcW w:w="10348" w:type="dxa"/>
          </w:tcPr>
          <w:p w:rsidR="005A52F5" w:rsidRPr="009E588E" w:rsidRDefault="005A52F5" w:rsidP="000B6B4D">
            <w:pPr>
              <w:pStyle w:val="GvdeMetni2"/>
              <w:spacing w:line="240" w:lineRule="auto"/>
              <w:rPr>
                <w:rFonts w:ascii="Arial" w:hAnsi="Arial" w:cs="Arial"/>
                <w:sz w:val="18"/>
                <w:szCs w:val="18"/>
              </w:rPr>
            </w:pPr>
          </w:p>
          <w:p w:rsidR="005A52F5" w:rsidRPr="009E588E" w:rsidRDefault="00B26452" w:rsidP="00B354B7">
            <w:pPr>
              <w:jc w:val="both"/>
              <w:rPr>
                <w:rFonts w:cs="Arial"/>
                <w:sz w:val="18"/>
                <w:szCs w:val="18"/>
              </w:rPr>
            </w:pPr>
            <w:r>
              <w:rPr>
                <w:rFonts w:cs="Arial"/>
                <w:sz w:val="18"/>
                <w:szCs w:val="18"/>
              </w:rPr>
              <w:t>This course aims to develop students’ level of</w:t>
            </w:r>
            <w:r w:rsidR="005A52F5" w:rsidRPr="009E588E">
              <w:rPr>
                <w:rFonts w:cs="Arial"/>
                <w:sz w:val="18"/>
                <w:szCs w:val="18"/>
                <w:lang w:eastAsia="tr-TR"/>
              </w:rPr>
              <w:t xml:space="preserve"> English needed for their</w:t>
            </w:r>
            <w:r w:rsidR="00B354B7">
              <w:rPr>
                <w:rFonts w:cs="Arial"/>
                <w:sz w:val="18"/>
                <w:szCs w:val="18"/>
                <w:lang w:eastAsia="tr-TR"/>
              </w:rPr>
              <w:t xml:space="preserve"> academic goals. Within this</w:t>
            </w:r>
            <w:r>
              <w:rPr>
                <w:rFonts w:cs="Arial"/>
                <w:sz w:val="18"/>
                <w:szCs w:val="18"/>
                <w:lang w:eastAsia="tr-TR"/>
              </w:rPr>
              <w:t xml:space="preserve"> frame, throughout the course there will be activities to develop students’ four basic skills, namely: reading, speaking, listening, and writing. These skills will be practiced with integrated in-class activities.</w:t>
            </w:r>
          </w:p>
        </w:tc>
      </w:tr>
    </w:tbl>
    <w:p w:rsidR="005A52F5" w:rsidRPr="009E588E" w:rsidRDefault="005A52F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A52F5" w:rsidRPr="009E588E"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r w:rsidRPr="009E588E">
              <w:rPr>
                <w:rFonts w:cs="Arial"/>
                <w:b/>
                <w:sz w:val="18"/>
                <w:szCs w:val="18"/>
              </w:rPr>
              <w:t>Prerequisites</w:t>
            </w:r>
            <w:r w:rsidRPr="009E588E">
              <w:rPr>
                <w:rFonts w:cs="Arial"/>
                <w:sz w:val="18"/>
                <w:szCs w:val="18"/>
              </w:rPr>
              <w:t xml:space="preserve"> </w:t>
            </w:r>
          </w:p>
          <w:p w:rsidR="005A52F5" w:rsidRPr="009E588E" w:rsidRDefault="005A52F5" w:rsidP="00B1688B">
            <w:pPr>
              <w:rPr>
                <w:rFonts w:cs="Arial"/>
                <w:sz w:val="18"/>
                <w:szCs w:val="18"/>
              </w:rPr>
            </w:pPr>
            <w:r w:rsidRPr="009E588E">
              <w:rPr>
                <w:rFonts w:cs="Arial"/>
                <w:sz w:val="18"/>
                <w:szCs w:val="18"/>
              </w:rPr>
              <w:t>(if any)</w:t>
            </w:r>
          </w:p>
          <w:p w:rsidR="005A52F5" w:rsidRPr="009E588E" w:rsidRDefault="005A52F5" w:rsidP="00B1688B">
            <w:pPr>
              <w:rPr>
                <w:rFonts w:cs="Arial"/>
                <w:b/>
                <w:sz w:val="18"/>
                <w:szCs w:val="18"/>
              </w:rPr>
            </w:pPr>
            <w:r w:rsidRPr="009E588E">
              <w:rPr>
                <w:rFonts w:cs="Arial"/>
                <w:i/>
                <w:sz w:val="18"/>
                <w:szCs w:val="18"/>
              </w:rPr>
              <w:t>Give course codes and check all that are applicable.</w:t>
            </w:r>
          </w:p>
        </w:tc>
        <w:tc>
          <w:tcPr>
            <w:tcW w:w="2113" w:type="dxa"/>
            <w:tcBorders>
              <w:left w:val="single" w:sz="4" w:space="0" w:color="auto"/>
              <w:bottom w:val="nil"/>
            </w:tcBorders>
            <w:vAlign w:val="center"/>
          </w:tcPr>
          <w:p w:rsidR="005A52F5" w:rsidRPr="009E588E" w:rsidRDefault="005A52F5" w:rsidP="00B1688B">
            <w:pPr>
              <w:jc w:val="center"/>
              <w:rPr>
                <w:rFonts w:cs="Arial"/>
                <w:sz w:val="18"/>
                <w:szCs w:val="18"/>
              </w:rPr>
            </w:pPr>
            <w:r w:rsidRPr="009E588E">
              <w:rPr>
                <w:rFonts w:cs="Arial"/>
                <w:sz w:val="18"/>
                <w:szCs w:val="18"/>
              </w:rPr>
              <w:t>1</w:t>
            </w:r>
            <w:r w:rsidRPr="009E588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c>
          <w:tcPr>
            <w:tcW w:w="2126" w:type="dxa"/>
            <w:gridSpan w:val="3"/>
            <w:tcBorders>
              <w:bottom w:val="nil"/>
            </w:tcBorders>
            <w:vAlign w:val="center"/>
          </w:tcPr>
          <w:p w:rsidR="005A52F5" w:rsidRPr="009E588E" w:rsidRDefault="005A52F5" w:rsidP="00B1688B">
            <w:pPr>
              <w:jc w:val="center"/>
              <w:rPr>
                <w:rFonts w:cs="Arial"/>
                <w:sz w:val="18"/>
                <w:szCs w:val="18"/>
              </w:rPr>
            </w:pPr>
            <w:r w:rsidRPr="009E588E">
              <w:rPr>
                <w:rFonts w:cs="Arial"/>
                <w:sz w:val="18"/>
                <w:szCs w:val="18"/>
              </w:rPr>
              <w:t>2</w:t>
            </w:r>
            <w:r w:rsidRPr="009E588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b/>
                <w:sz w:val="18"/>
                <w:szCs w:val="18"/>
              </w:rPr>
            </w:pPr>
          </w:p>
        </w:tc>
        <w:tc>
          <w:tcPr>
            <w:tcW w:w="2268" w:type="dxa"/>
            <w:gridSpan w:val="2"/>
            <w:tcBorders>
              <w:bottom w:val="nil"/>
            </w:tcBorders>
            <w:vAlign w:val="center"/>
          </w:tcPr>
          <w:p w:rsidR="005A52F5" w:rsidRPr="009E588E" w:rsidRDefault="005A52F5" w:rsidP="00B1688B">
            <w:pPr>
              <w:jc w:val="center"/>
              <w:rPr>
                <w:rFonts w:cs="Arial"/>
                <w:sz w:val="18"/>
                <w:szCs w:val="18"/>
              </w:rPr>
            </w:pPr>
            <w:r w:rsidRPr="009E588E">
              <w:rPr>
                <w:rFonts w:cs="Arial"/>
                <w:sz w:val="18"/>
                <w:szCs w:val="18"/>
              </w:rPr>
              <w:t>3</w:t>
            </w:r>
            <w:r w:rsidRPr="009E588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sz w:val="18"/>
                <w:szCs w:val="18"/>
              </w:rPr>
            </w:pPr>
          </w:p>
        </w:tc>
        <w:tc>
          <w:tcPr>
            <w:tcW w:w="2126" w:type="dxa"/>
            <w:tcBorders>
              <w:bottom w:val="nil"/>
            </w:tcBorders>
            <w:vAlign w:val="center"/>
          </w:tcPr>
          <w:p w:rsidR="005A52F5" w:rsidRPr="009E588E" w:rsidRDefault="005A52F5" w:rsidP="00B1688B">
            <w:pPr>
              <w:jc w:val="center"/>
              <w:rPr>
                <w:rFonts w:cs="Arial"/>
                <w:sz w:val="18"/>
                <w:szCs w:val="18"/>
              </w:rPr>
            </w:pPr>
            <w:r w:rsidRPr="009E588E">
              <w:rPr>
                <w:rFonts w:cs="Arial"/>
                <w:sz w:val="18"/>
                <w:szCs w:val="18"/>
              </w:rPr>
              <w:t>4</w:t>
            </w:r>
            <w:r w:rsidRPr="009E588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r>
      <w:tr w:rsidR="005A52F5" w:rsidRPr="009E588E"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p>
        </w:tc>
        <w:tc>
          <w:tcPr>
            <w:tcW w:w="2119" w:type="dxa"/>
            <w:gridSpan w:val="2"/>
            <w:tcBorders>
              <w:top w:val="nil"/>
              <w:left w:val="single" w:sz="4" w:space="0" w:color="auto"/>
            </w:tcBorders>
            <w:vAlign w:val="center"/>
          </w:tcPr>
          <w:p w:rsidR="005A52F5" w:rsidRPr="009E588E" w:rsidRDefault="005A52F5" w:rsidP="00B1688B">
            <w:pPr>
              <w:jc w:val="center"/>
              <w:rPr>
                <w:rFonts w:cs="Arial"/>
                <w:sz w:val="18"/>
                <w:szCs w:val="18"/>
              </w:rPr>
            </w:pPr>
          </w:p>
        </w:tc>
        <w:tc>
          <w:tcPr>
            <w:tcW w:w="2120" w:type="dxa"/>
            <w:gridSpan w:val="2"/>
            <w:tcBorders>
              <w:top w:val="nil"/>
              <w:left w:val="nil"/>
            </w:tcBorders>
            <w:vAlign w:val="center"/>
          </w:tcPr>
          <w:p w:rsidR="005A52F5" w:rsidRPr="009E588E" w:rsidRDefault="005A52F5" w:rsidP="00B1688B">
            <w:pPr>
              <w:jc w:val="center"/>
              <w:rPr>
                <w:rFonts w:cs="Arial"/>
                <w:sz w:val="18"/>
                <w:szCs w:val="18"/>
              </w:rPr>
            </w:pPr>
          </w:p>
        </w:tc>
        <w:tc>
          <w:tcPr>
            <w:tcW w:w="2268" w:type="dxa"/>
            <w:gridSpan w:val="2"/>
            <w:tcBorders>
              <w:top w:val="nil"/>
              <w:left w:val="nil"/>
            </w:tcBorders>
            <w:vAlign w:val="center"/>
          </w:tcPr>
          <w:p w:rsidR="005A52F5" w:rsidRPr="009E588E" w:rsidRDefault="005A52F5" w:rsidP="00B1688B">
            <w:pPr>
              <w:jc w:val="center"/>
              <w:rPr>
                <w:rFonts w:cs="Arial"/>
                <w:sz w:val="18"/>
                <w:szCs w:val="18"/>
              </w:rPr>
            </w:pPr>
          </w:p>
        </w:tc>
        <w:tc>
          <w:tcPr>
            <w:tcW w:w="2126" w:type="dxa"/>
            <w:tcBorders>
              <w:top w:val="nil"/>
              <w:left w:val="nil"/>
            </w:tcBorders>
            <w:vAlign w:val="center"/>
          </w:tcPr>
          <w:p w:rsidR="005A52F5" w:rsidRPr="009E588E" w:rsidRDefault="005A52F5" w:rsidP="00B1688B">
            <w:pPr>
              <w:jc w:val="center"/>
              <w:rPr>
                <w:rFonts w:cs="Arial"/>
                <w:sz w:val="18"/>
                <w:szCs w:val="18"/>
              </w:rPr>
            </w:pPr>
          </w:p>
        </w:tc>
      </w:tr>
      <w:tr w:rsidR="005A52F5" w:rsidRPr="009E588E"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p>
        </w:tc>
        <w:tc>
          <w:tcPr>
            <w:tcW w:w="2349" w:type="dxa"/>
            <w:gridSpan w:val="3"/>
            <w:tcBorders>
              <w:left w:val="single" w:sz="4" w:space="0" w:color="auto"/>
            </w:tcBorders>
            <w:vAlign w:val="center"/>
          </w:tcPr>
          <w:p w:rsidR="005A52F5" w:rsidRPr="009E588E" w:rsidRDefault="005A52F5" w:rsidP="00B1688B">
            <w:pPr>
              <w:spacing w:before="40" w:after="40"/>
              <w:rPr>
                <w:rFonts w:cs="Arial"/>
                <w:b/>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Pr="009E588E">
              <w:rPr>
                <w:rFonts w:cs="Arial"/>
                <w:sz w:val="18"/>
                <w:szCs w:val="18"/>
              </w:rPr>
              <w:t xml:space="preserve"> Consent of the Instructor</w:t>
            </w:r>
          </w:p>
        </w:tc>
        <w:tc>
          <w:tcPr>
            <w:tcW w:w="1890" w:type="dxa"/>
            <w:vAlign w:val="center"/>
          </w:tcPr>
          <w:p w:rsidR="005A52F5" w:rsidRPr="009E588E" w:rsidRDefault="005A52F5" w:rsidP="00B1688B">
            <w:pPr>
              <w:spacing w:before="40" w:after="40"/>
              <w:rPr>
                <w:rFonts w:cs="Arial"/>
                <w:b/>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Pr="009E588E">
              <w:rPr>
                <w:rFonts w:cs="Arial"/>
                <w:sz w:val="18"/>
                <w:szCs w:val="18"/>
              </w:rPr>
              <w:t xml:space="preserve"> Senior Standing</w:t>
            </w:r>
          </w:p>
        </w:tc>
        <w:tc>
          <w:tcPr>
            <w:tcW w:w="4394" w:type="dxa"/>
            <w:gridSpan w:val="3"/>
            <w:vAlign w:val="bottom"/>
          </w:tcPr>
          <w:p w:rsidR="005A52F5" w:rsidRPr="009E588E" w:rsidRDefault="000C6BE8"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9D37F4" w:rsidRPr="00973F4F" w:rsidRDefault="009D37F4" w:rsidP="008766E8">
                        <w:pPr>
                          <w:rPr>
                            <w:sz w:val="12"/>
                            <w:lang w:val="tr-TR"/>
                          </w:rPr>
                        </w:pPr>
                      </w:p>
                    </w:txbxContent>
                  </v:textbox>
                </v:shape>
              </w:pict>
            </w:r>
            <w:r w:rsidR="005A52F5" w:rsidRPr="009E588E">
              <w:rPr>
                <w:rFonts w:cs="Arial"/>
                <w:sz w:val="18"/>
                <w:szCs w:val="18"/>
              </w:rPr>
              <w:fldChar w:fldCharType="begin">
                <w:ffData>
                  <w:name w:val=""/>
                  <w:enabled/>
                  <w:calcOnExit w:val="0"/>
                  <w:checkBox>
                    <w:size w:val="18"/>
                    <w:default w:val="0"/>
                  </w:checkBox>
                </w:ffData>
              </w:fldChar>
            </w:r>
            <w:r w:rsidR="005A52F5" w:rsidRPr="009E588E">
              <w:rPr>
                <w:rFonts w:cs="Arial"/>
                <w:sz w:val="18"/>
                <w:szCs w:val="18"/>
              </w:rPr>
              <w:instrText xml:space="preserve"> FORMCHECKBOX </w:instrText>
            </w:r>
            <w:r>
              <w:rPr>
                <w:rFonts w:cs="Arial"/>
                <w:sz w:val="18"/>
                <w:szCs w:val="18"/>
              </w:rPr>
            </w:r>
            <w:r>
              <w:rPr>
                <w:rFonts w:cs="Arial"/>
                <w:sz w:val="18"/>
                <w:szCs w:val="18"/>
              </w:rPr>
              <w:fldChar w:fldCharType="separate"/>
            </w:r>
            <w:r w:rsidR="005A52F5" w:rsidRPr="009E588E">
              <w:rPr>
                <w:rFonts w:cs="Arial"/>
                <w:sz w:val="18"/>
                <w:szCs w:val="18"/>
              </w:rPr>
              <w:fldChar w:fldCharType="end"/>
            </w:r>
            <w:r w:rsidR="005A52F5" w:rsidRPr="009E588E">
              <w:rPr>
                <w:rFonts w:cs="Arial"/>
                <w:sz w:val="18"/>
                <w:szCs w:val="18"/>
              </w:rPr>
              <w:t xml:space="preserve"> Give others, if any. </w:t>
            </w:r>
          </w:p>
        </w:tc>
      </w:tr>
      <w:tr w:rsidR="005A52F5" w:rsidRPr="009E588E"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r w:rsidRPr="009E588E">
              <w:rPr>
                <w:rFonts w:cs="Arial"/>
                <w:b/>
                <w:sz w:val="18"/>
                <w:szCs w:val="18"/>
              </w:rPr>
              <w:t>Co-requisites</w:t>
            </w:r>
            <w:r w:rsidRPr="009E588E">
              <w:rPr>
                <w:rFonts w:cs="Arial"/>
                <w:sz w:val="18"/>
                <w:szCs w:val="18"/>
              </w:rPr>
              <w:t xml:space="preserve"> </w:t>
            </w:r>
          </w:p>
          <w:p w:rsidR="005A52F5" w:rsidRPr="009E588E" w:rsidRDefault="005A52F5" w:rsidP="00B1688B">
            <w:pPr>
              <w:rPr>
                <w:rFonts w:cs="Arial"/>
                <w:b/>
                <w:sz w:val="18"/>
                <w:szCs w:val="18"/>
              </w:rPr>
            </w:pPr>
            <w:r w:rsidRPr="009E588E">
              <w:rPr>
                <w:rFonts w:cs="Arial"/>
                <w:sz w:val="18"/>
                <w:szCs w:val="18"/>
              </w:rPr>
              <w:t>(if any)</w:t>
            </w:r>
          </w:p>
        </w:tc>
        <w:tc>
          <w:tcPr>
            <w:tcW w:w="2113" w:type="dxa"/>
            <w:tcBorders>
              <w:left w:val="single" w:sz="4" w:space="0" w:color="auto"/>
              <w:bottom w:val="nil"/>
            </w:tcBorders>
            <w:vAlign w:val="center"/>
          </w:tcPr>
          <w:p w:rsidR="005A52F5" w:rsidRPr="009E588E" w:rsidRDefault="005A52F5" w:rsidP="00B1688B">
            <w:pPr>
              <w:jc w:val="center"/>
              <w:rPr>
                <w:rFonts w:cs="Arial"/>
                <w:sz w:val="18"/>
                <w:szCs w:val="18"/>
              </w:rPr>
            </w:pPr>
            <w:r w:rsidRPr="009E588E">
              <w:rPr>
                <w:rFonts w:cs="Arial"/>
                <w:sz w:val="18"/>
                <w:szCs w:val="18"/>
              </w:rPr>
              <w:t>1</w:t>
            </w:r>
            <w:r w:rsidRPr="009E588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c>
          <w:tcPr>
            <w:tcW w:w="2126" w:type="dxa"/>
            <w:gridSpan w:val="3"/>
            <w:tcBorders>
              <w:left w:val="nil"/>
              <w:bottom w:val="nil"/>
            </w:tcBorders>
            <w:vAlign w:val="center"/>
          </w:tcPr>
          <w:p w:rsidR="005A52F5" w:rsidRPr="009E588E" w:rsidRDefault="005A52F5" w:rsidP="00B1688B">
            <w:pPr>
              <w:jc w:val="center"/>
              <w:rPr>
                <w:rFonts w:cs="Arial"/>
                <w:sz w:val="18"/>
                <w:szCs w:val="18"/>
              </w:rPr>
            </w:pPr>
            <w:r w:rsidRPr="009E588E">
              <w:rPr>
                <w:rFonts w:cs="Arial"/>
                <w:sz w:val="18"/>
                <w:szCs w:val="18"/>
              </w:rPr>
              <w:t>2</w:t>
            </w:r>
            <w:r w:rsidRPr="009E588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b/>
                <w:sz w:val="18"/>
                <w:szCs w:val="18"/>
              </w:rPr>
            </w:pPr>
          </w:p>
        </w:tc>
        <w:tc>
          <w:tcPr>
            <w:tcW w:w="2247" w:type="dxa"/>
            <w:tcBorders>
              <w:left w:val="nil"/>
              <w:bottom w:val="nil"/>
            </w:tcBorders>
            <w:vAlign w:val="center"/>
          </w:tcPr>
          <w:p w:rsidR="005A52F5" w:rsidRPr="009E588E" w:rsidRDefault="005A52F5" w:rsidP="00B1688B">
            <w:pPr>
              <w:jc w:val="center"/>
              <w:rPr>
                <w:rFonts w:cs="Arial"/>
                <w:sz w:val="18"/>
                <w:szCs w:val="18"/>
              </w:rPr>
            </w:pPr>
            <w:r w:rsidRPr="009E588E">
              <w:rPr>
                <w:rFonts w:cs="Arial"/>
                <w:sz w:val="18"/>
                <w:szCs w:val="18"/>
              </w:rPr>
              <w:t>3</w:t>
            </w:r>
            <w:r w:rsidRPr="009E588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spacing w:before="40" w:after="40"/>
              <w:rPr>
                <w:rFonts w:cs="Arial"/>
                <w:sz w:val="18"/>
                <w:szCs w:val="18"/>
              </w:rPr>
            </w:pPr>
          </w:p>
        </w:tc>
        <w:tc>
          <w:tcPr>
            <w:tcW w:w="2147" w:type="dxa"/>
            <w:gridSpan w:val="2"/>
            <w:tcBorders>
              <w:left w:val="nil"/>
              <w:bottom w:val="nil"/>
            </w:tcBorders>
            <w:vAlign w:val="center"/>
          </w:tcPr>
          <w:p w:rsidR="005A52F5" w:rsidRPr="009E588E" w:rsidRDefault="005A52F5" w:rsidP="00B1688B">
            <w:pPr>
              <w:jc w:val="center"/>
              <w:rPr>
                <w:rFonts w:cs="Arial"/>
                <w:sz w:val="18"/>
                <w:szCs w:val="18"/>
              </w:rPr>
            </w:pPr>
            <w:r w:rsidRPr="009E588E">
              <w:rPr>
                <w:rFonts w:cs="Arial"/>
                <w:sz w:val="18"/>
                <w:szCs w:val="18"/>
              </w:rPr>
              <w:t>4</w:t>
            </w:r>
            <w:r w:rsidRPr="009E588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B1688B">
                  <w:pPr>
                    <w:spacing w:before="40" w:after="40"/>
                    <w:jc w:val="center"/>
                    <w:rPr>
                      <w:rFonts w:cs="Arial"/>
                      <w:sz w:val="18"/>
                      <w:szCs w:val="18"/>
                    </w:rPr>
                  </w:pPr>
                </w:p>
              </w:tc>
            </w:tr>
          </w:tbl>
          <w:p w:rsidR="005A52F5" w:rsidRPr="009E588E" w:rsidRDefault="005A52F5" w:rsidP="00B1688B">
            <w:pPr>
              <w:rPr>
                <w:rFonts w:cs="Arial"/>
                <w:b/>
                <w:sz w:val="18"/>
                <w:szCs w:val="18"/>
              </w:rPr>
            </w:pPr>
          </w:p>
        </w:tc>
      </w:tr>
      <w:tr w:rsidR="005A52F5" w:rsidRPr="009E588E"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rPr>
                <w:rFonts w:cs="Arial"/>
                <w:sz w:val="18"/>
                <w:szCs w:val="18"/>
              </w:rPr>
            </w:pPr>
          </w:p>
        </w:tc>
        <w:tc>
          <w:tcPr>
            <w:tcW w:w="2113" w:type="dxa"/>
            <w:tcBorders>
              <w:top w:val="nil"/>
              <w:left w:val="single" w:sz="4" w:space="0" w:color="auto"/>
            </w:tcBorders>
            <w:vAlign w:val="center"/>
          </w:tcPr>
          <w:p w:rsidR="005A52F5" w:rsidRPr="009E588E" w:rsidRDefault="005A52F5" w:rsidP="00B1688B">
            <w:pPr>
              <w:jc w:val="center"/>
              <w:rPr>
                <w:rFonts w:cs="Arial"/>
                <w:sz w:val="18"/>
                <w:szCs w:val="18"/>
              </w:rPr>
            </w:pPr>
          </w:p>
        </w:tc>
        <w:tc>
          <w:tcPr>
            <w:tcW w:w="2126" w:type="dxa"/>
            <w:gridSpan w:val="3"/>
            <w:tcBorders>
              <w:top w:val="nil"/>
              <w:left w:val="nil"/>
            </w:tcBorders>
            <w:vAlign w:val="center"/>
          </w:tcPr>
          <w:p w:rsidR="005A52F5" w:rsidRPr="009E588E" w:rsidRDefault="005A52F5" w:rsidP="00B1688B">
            <w:pPr>
              <w:jc w:val="center"/>
              <w:rPr>
                <w:rFonts w:cs="Arial"/>
                <w:sz w:val="18"/>
                <w:szCs w:val="18"/>
              </w:rPr>
            </w:pPr>
          </w:p>
        </w:tc>
        <w:tc>
          <w:tcPr>
            <w:tcW w:w="2247" w:type="dxa"/>
            <w:tcBorders>
              <w:top w:val="nil"/>
              <w:left w:val="nil"/>
            </w:tcBorders>
            <w:vAlign w:val="center"/>
          </w:tcPr>
          <w:p w:rsidR="005A52F5" w:rsidRPr="009E588E" w:rsidRDefault="005A52F5" w:rsidP="00B1688B">
            <w:pPr>
              <w:jc w:val="center"/>
              <w:rPr>
                <w:rFonts w:cs="Arial"/>
                <w:sz w:val="18"/>
                <w:szCs w:val="18"/>
              </w:rPr>
            </w:pPr>
          </w:p>
        </w:tc>
        <w:tc>
          <w:tcPr>
            <w:tcW w:w="2147" w:type="dxa"/>
            <w:gridSpan w:val="2"/>
            <w:tcBorders>
              <w:top w:val="nil"/>
              <w:left w:val="nil"/>
            </w:tcBorders>
            <w:vAlign w:val="center"/>
          </w:tcPr>
          <w:p w:rsidR="005A52F5" w:rsidRPr="009E588E" w:rsidRDefault="005A52F5" w:rsidP="00B1688B">
            <w:pPr>
              <w:jc w:val="center"/>
              <w:rPr>
                <w:rFonts w:cs="Arial"/>
                <w:sz w:val="18"/>
                <w:szCs w:val="18"/>
              </w:rPr>
            </w:pPr>
          </w:p>
        </w:tc>
      </w:tr>
      <w:tr w:rsidR="005A52F5" w:rsidRPr="009E588E"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B1688B">
            <w:pPr>
              <w:spacing w:before="60"/>
              <w:rPr>
                <w:rFonts w:cs="Arial"/>
                <w:sz w:val="18"/>
                <w:szCs w:val="18"/>
              </w:rPr>
            </w:pPr>
            <w:r w:rsidRPr="009E588E">
              <w:rPr>
                <w:rFonts w:cs="Arial"/>
                <w:b/>
                <w:sz w:val="18"/>
                <w:szCs w:val="18"/>
              </w:rPr>
              <w:t>Course Type</w:t>
            </w:r>
            <w:r w:rsidRPr="009E588E">
              <w:rPr>
                <w:rFonts w:cs="Arial"/>
                <w:sz w:val="18"/>
                <w:szCs w:val="18"/>
              </w:rPr>
              <w:t xml:space="preserve">  </w:t>
            </w:r>
          </w:p>
          <w:p w:rsidR="005A52F5" w:rsidRPr="009E588E" w:rsidRDefault="005A52F5" w:rsidP="00B1688B">
            <w:pPr>
              <w:spacing w:after="60"/>
              <w:rPr>
                <w:rFonts w:cs="Arial"/>
                <w:sz w:val="18"/>
                <w:szCs w:val="18"/>
              </w:rPr>
            </w:pPr>
            <w:r w:rsidRPr="009E588E">
              <w:rPr>
                <w:rFonts w:cs="Arial"/>
                <w:i/>
                <w:sz w:val="18"/>
                <w:szCs w:val="18"/>
              </w:rPr>
              <w:t>Check all that are applicable</w:t>
            </w:r>
          </w:p>
        </w:tc>
        <w:tc>
          <w:tcPr>
            <w:tcW w:w="8633" w:type="dxa"/>
            <w:gridSpan w:val="7"/>
            <w:tcBorders>
              <w:left w:val="single" w:sz="4" w:space="0" w:color="auto"/>
            </w:tcBorders>
            <w:vAlign w:val="center"/>
          </w:tcPr>
          <w:p w:rsidR="005A52F5" w:rsidRPr="009E588E" w:rsidRDefault="005A52F5" w:rsidP="009D37F4">
            <w:pPr>
              <w:rPr>
                <w:rFonts w:cs="Arial"/>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Pr="009E588E">
              <w:rPr>
                <w:rFonts w:cs="Arial"/>
                <w:sz w:val="18"/>
                <w:szCs w:val="18"/>
              </w:rPr>
              <w:t xml:space="preserve"> Must course for dept.      </w:t>
            </w: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Pr="009E588E">
              <w:rPr>
                <w:rFonts w:cs="Arial"/>
                <w:sz w:val="18"/>
                <w:szCs w:val="18"/>
              </w:rPr>
              <w:t xml:space="preserve"> Must course for other dept.(s)      </w:t>
            </w:r>
            <w:r w:rsidR="009D37F4" w:rsidRPr="009E588E">
              <w:rPr>
                <w:rFonts w:cs="Arial"/>
                <w:sz w:val="18"/>
                <w:szCs w:val="18"/>
              </w:rPr>
              <w:fldChar w:fldCharType="begin">
                <w:ffData>
                  <w:name w:val=""/>
                  <w:enabled/>
                  <w:calcOnExit w:val="0"/>
                  <w:checkBox>
                    <w:size w:val="18"/>
                    <w:default w:val="1"/>
                  </w:checkBox>
                </w:ffData>
              </w:fldChar>
            </w:r>
            <w:r w:rsidR="009D37F4"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009D37F4" w:rsidRPr="009E588E">
              <w:rPr>
                <w:rFonts w:cs="Arial"/>
                <w:sz w:val="18"/>
                <w:szCs w:val="18"/>
              </w:rPr>
              <w:fldChar w:fldCharType="end"/>
            </w:r>
            <w:r w:rsidR="009D37F4" w:rsidRPr="009E588E">
              <w:rPr>
                <w:rFonts w:cs="Arial"/>
                <w:sz w:val="18"/>
                <w:szCs w:val="18"/>
              </w:rPr>
              <w:t xml:space="preserve"> </w:t>
            </w:r>
            <w:r w:rsidRPr="009E588E">
              <w:rPr>
                <w:rFonts w:cs="Arial"/>
                <w:sz w:val="18"/>
                <w:szCs w:val="18"/>
              </w:rPr>
              <w:t xml:space="preserve">Elective course for dept.    </w:t>
            </w:r>
            <w:r w:rsidR="009D37F4" w:rsidRPr="009E588E">
              <w:rPr>
                <w:rFonts w:cs="Arial"/>
                <w:sz w:val="18"/>
                <w:szCs w:val="18"/>
              </w:rPr>
              <w:fldChar w:fldCharType="begin">
                <w:ffData>
                  <w:name w:val=""/>
                  <w:enabled/>
                  <w:calcOnExit w:val="0"/>
                  <w:checkBox>
                    <w:size w:val="18"/>
                    <w:default w:val="1"/>
                  </w:checkBox>
                </w:ffData>
              </w:fldChar>
            </w:r>
            <w:r w:rsidR="009D37F4"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009D37F4" w:rsidRPr="009E588E">
              <w:rPr>
                <w:rFonts w:cs="Arial"/>
                <w:sz w:val="18"/>
                <w:szCs w:val="18"/>
              </w:rPr>
              <w:fldChar w:fldCharType="end"/>
            </w:r>
            <w:r w:rsidRPr="009E588E">
              <w:rPr>
                <w:rFonts w:cs="Arial"/>
                <w:sz w:val="18"/>
                <w:szCs w:val="18"/>
              </w:rPr>
              <w:t xml:space="preserve"> Elective course for other dept.(s)</w:t>
            </w:r>
          </w:p>
        </w:tc>
      </w:tr>
    </w:tbl>
    <w:p w:rsidR="005A52F5" w:rsidRPr="009E588E" w:rsidRDefault="005A52F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A52F5" w:rsidRPr="009E588E" w:rsidTr="00A838C4">
        <w:trPr>
          <w:trHeight w:val="424"/>
        </w:trPr>
        <w:tc>
          <w:tcPr>
            <w:tcW w:w="10343" w:type="dxa"/>
            <w:gridSpan w:val="6"/>
            <w:shd w:val="clear" w:color="auto" w:fill="D9D9D9"/>
            <w:vAlign w:val="center"/>
          </w:tcPr>
          <w:p w:rsidR="005A52F5" w:rsidRPr="009E588E" w:rsidRDefault="005A52F5" w:rsidP="0098749D">
            <w:pPr>
              <w:rPr>
                <w:rFonts w:cs="Arial"/>
                <w:b/>
                <w:sz w:val="18"/>
                <w:szCs w:val="18"/>
              </w:rPr>
            </w:pPr>
            <w:r w:rsidRPr="009E588E">
              <w:rPr>
                <w:rFonts w:cs="Arial"/>
                <w:b/>
                <w:sz w:val="18"/>
                <w:szCs w:val="18"/>
              </w:rPr>
              <w:t>Course Classification</w:t>
            </w:r>
          </w:p>
          <w:p w:rsidR="005A52F5" w:rsidRPr="009E588E" w:rsidRDefault="005A52F5" w:rsidP="000E3874">
            <w:pPr>
              <w:rPr>
                <w:rFonts w:cs="Arial"/>
                <w:b/>
                <w:sz w:val="18"/>
                <w:szCs w:val="18"/>
              </w:rPr>
            </w:pPr>
            <w:r w:rsidRPr="009E588E">
              <w:rPr>
                <w:rFonts w:cs="Arial"/>
                <w:i/>
                <w:sz w:val="18"/>
                <w:szCs w:val="18"/>
              </w:rPr>
              <w:t>Give the appropriate percentage for each category.</w:t>
            </w:r>
          </w:p>
        </w:tc>
      </w:tr>
      <w:tr w:rsidR="005A52F5" w:rsidRPr="009E588E" w:rsidTr="00A838C4">
        <w:trPr>
          <w:trHeight w:val="424"/>
        </w:trPr>
        <w:tc>
          <w:tcPr>
            <w:tcW w:w="1035" w:type="dxa"/>
            <w:shd w:val="clear" w:color="auto" w:fill="D9D9D9"/>
            <w:vAlign w:val="center"/>
          </w:tcPr>
          <w:p w:rsidR="005A52F5" w:rsidRPr="009E588E" w:rsidRDefault="005A52F5" w:rsidP="0098749D">
            <w:pPr>
              <w:rPr>
                <w:rFonts w:cs="Arial"/>
                <w:b/>
                <w:sz w:val="18"/>
                <w:szCs w:val="18"/>
              </w:rPr>
            </w:pPr>
            <w:r w:rsidRPr="009E588E">
              <w:rPr>
                <w:rFonts w:cs="Arial"/>
                <w:sz w:val="18"/>
                <w:szCs w:val="18"/>
              </w:rPr>
              <w:t>Category</w:t>
            </w:r>
          </w:p>
        </w:tc>
        <w:tc>
          <w:tcPr>
            <w:tcW w:w="2590" w:type="dxa"/>
            <w:vAlign w:val="center"/>
          </w:tcPr>
          <w:p w:rsidR="005A52F5" w:rsidRPr="009E588E" w:rsidRDefault="005A52F5" w:rsidP="0098749D">
            <w:pPr>
              <w:jc w:val="center"/>
              <w:rPr>
                <w:rFonts w:cs="Arial"/>
                <w:b/>
                <w:sz w:val="18"/>
                <w:szCs w:val="18"/>
              </w:rPr>
            </w:pPr>
          </w:p>
        </w:tc>
        <w:tc>
          <w:tcPr>
            <w:tcW w:w="2071" w:type="dxa"/>
            <w:vAlign w:val="center"/>
          </w:tcPr>
          <w:p w:rsidR="005A52F5" w:rsidRPr="009E588E" w:rsidRDefault="005A52F5" w:rsidP="0098749D">
            <w:pPr>
              <w:jc w:val="center"/>
              <w:rPr>
                <w:rFonts w:cs="Arial"/>
                <w:b/>
                <w:sz w:val="18"/>
                <w:szCs w:val="18"/>
              </w:rPr>
            </w:pPr>
          </w:p>
        </w:tc>
        <w:tc>
          <w:tcPr>
            <w:tcW w:w="2072" w:type="dxa"/>
            <w:vAlign w:val="center"/>
          </w:tcPr>
          <w:p w:rsidR="005A52F5" w:rsidRPr="009E588E" w:rsidRDefault="005A52F5" w:rsidP="0098749D">
            <w:pPr>
              <w:jc w:val="center"/>
              <w:rPr>
                <w:rFonts w:cs="Arial"/>
                <w:b/>
                <w:sz w:val="18"/>
                <w:szCs w:val="18"/>
              </w:rPr>
            </w:pPr>
          </w:p>
        </w:tc>
        <w:tc>
          <w:tcPr>
            <w:tcW w:w="1554" w:type="dxa"/>
            <w:vAlign w:val="center"/>
          </w:tcPr>
          <w:p w:rsidR="005A52F5" w:rsidRPr="009E588E" w:rsidRDefault="005A52F5" w:rsidP="0098749D">
            <w:pPr>
              <w:jc w:val="center"/>
              <w:rPr>
                <w:rFonts w:cs="Arial"/>
                <w:b/>
                <w:sz w:val="18"/>
                <w:szCs w:val="18"/>
              </w:rPr>
            </w:pPr>
          </w:p>
        </w:tc>
        <w:tc>
          <w:tcPr>
            <w:tcW w:w="1021" w:type="dxa"/>
            <w:vAlign w:val="center"/>
          </w:tcPr>
          <w:p w:rsidR="005A52F5" w:rsidRPr="009E588E" w:rsidRDefault="005A52F5" w:rsidP="0098749D">
            <w:pPr>
              <w:jc w:val="center"/>
              <w:rPr>
                <w:rFonts w:cs="Arial"/>
                <w:b/>
                <w:sz w:val="18"/>
                <w:szCs w:val="18"/>
              </w:rPr>
            </w:pPr>
          </w:p>
        </w:tc>
      </w:tr>
      <w:tr w:rsidR="005A52F5" w:rsidRPr="009E588E" w:rsidTr="00A838C4">
        <w:trPr>
          <w:trHeight w:val="424"/>
        </w:trPr>
        <w:tc>
          <w:tcPr>
            <w:tcW w:w="1035" w:type="dxa"/>
            <w:shd w:val="clear" w:color="auto" w:fill="D9D9D9"/>
            <w:vAlign w:val="center"/>
          </w:tcPr>
          <w:p w:rsidR="005A52F5" w:rsidRPr="009E588E" w:rsidRDefault="005A52F5" w:rsidP="0098749D">
            <w:pPr>
              <w:rPr>
                <w:rFonts w:cs="Arial"/>
                <w:b/>
                <w:sz w:val="18"/>
                <w:szCs w:val="18"/>
              </w:rPr>
            </w:pPr>
            <w:r w:rsidRPr="009E588E">
              <w:rPr>
                <w:rFonts w:cs="Arial"/>
                <w:sz w:val="18"/>
                <w:szCs w:val="18"/>
              </w:rPr>
              <w:t>Percentage</w:t>
            </w:r>
          </w:p>
        </w:tc>
        <w:tc>
          <w:tcPr>
            <w:tcW w:w="2590" w:type="dxa"/>
            <w:vAlign w:val="center"/>
          </w:tcPr>
          <w:p w:rsidR="005A52F5" w:rsidRPr="009E588E" w:rsidRDefault="005A52F5" w:rsidP="0098749D">
            <w:pPr>
              <w:jc w:val="center"/>
              <w:rPr>
                <w:rFonts w:cs="Arial"/>
                <w:sz w:val="18"/>
                <w:szCs w:val="18"/>
              </w:rPr>
            </w:pPr>
          </w:p>
        </w:tc>
        <w:tc>
          <w:tcPr>
            <w:tcW w:w="2071" w:type="dxa"/>
            <w:vAlign w:val="center"/>
          </w:tcPr>
          <w:p w:rsidR="005A52F5" w:rsidRPr="009E588E" w:rsidRDefault="005A52F5" w:rsidP="0098749D">
            <w:pPr>
              <w:jc w:val="center"/>
              <w:rPr>
                <w:rFonts w:cs="Arial"/>
                <w:sz w:val="18"/>
                <w:szCs w:val="18"/>
              </w:rPr>
            </w:pPr>
          </w:p>
        </w:tc>
        <w:tc>
          <w:tcPr>
            <w:tcW w:w="2072" w:type="dxa"/>
            <w:vAlign w:val="center"/>
          </w:tcPr>
          <w:p w:rsidR="005A52F5" w:rsidRPr="009E588E" w:rsidRDefault="005A52F5" w:rsidP="0098749D">
            <w:pPr>
              <w:jc w:val="center"/>
              <w:rPr>
                <w:rFonts w:cs="Arial"/>
                <w:sz w:val="18"/>
                <w:szCs w:val="18"/>
              </w:rPr>
            </w:pPr>
          </w:p>
        </w:tc>
        <w:tc>
          <w:tcPr>
            <w:tcW w:w="1554" w:type="dxa"/>
            <w:vAlign w:val="center"/>
          </w:tcPr>
          <w:p w:rsidR="005A52F5" w:rsidRPr="009E588E" w:rsidRDefault="005A52F5" w:rsidP="0098749D">
            <w:pPr>
              <w:jc w:val="center"/>
              <w:rPr>
                <w:rFonts w:cs="Arial"/>
                <w:sz w:val="18"/>
                <w:szCs w:val="18"/>
              </w:rPr>
            </w:pPr>
          </w:p>
        </w:tc>
        <w:tc>
          <w:tcPr>
            <w:tcW w:w="1021" w:type="dxa"/>
            <w:vAlign w:val="center"/>
          </w:tcPr>
          <w:p w:rsidR="005A52F5" w:rsidRPr="009E588E" w:rsidRDefault="005A52F5" w:rsidP="0098749D">
            <w:pPr>
              <w:jc w:val="center"/>
              <w:rPr>
                <w:rFonts w:cs="Arial"/>
                <w:sz w:val="18"/>
                <w:szCs w:val="18"/>
              </w:rPr>
            </w:pPr>
          </w:p>
        </w:tc>
      </w:tr>
    </w:tbl>
    <w:p w:rsidR="005A52F5" w:rsidRPr="009E588E" w:rsidRDefault="005A52F5">
      <w:pPr>
        <w:rPr>
          <w:rFonts w:cs="Arial"/>
          <w:sz w:val="18"/>
          <w:szCs w:val="18"/>
        </w:rPr>
      </w:pPr>
    </w:p>
    <w:p w:rsidR="005A52F5" w:rsidRPr="009E588E" w:rsidRDefault="005A52F5" w:rsidP="008304B5">
      <w:pPr>
        <w:rPr>
          <w:rFonts w:cs="Arial"/>
          <w:sz w:val="18"/>
          <w:szCs w:val="18"/>
        </w:rPr>
      </w:pPr>
      <w:r w:rsidRPr="009E588E">
        <w:rPr>
          <w:rFonts w:cs="Arial"/>
          <w:b/>
          <w:sz w:val="18"/>
          <w:szCs w:val="18"/>
        </w:rPr>
        <w:lastRenderedPageBreak/>
        <w:t>Part II.  Detailed Course Information</w:t>
      </w:r>
    </w:p>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5A13BB">
        <w:trPr>
          <w:cantSplit/>
          <w:trHeight w:val="332"/>
        </w:trPr>
        <w:tc>
          <w:tcPr>
            <w:tcW w:w="10348" w:type="dxa"/>
            <w:shd w:val="pct15" w:color="000000" w:fill="FFFFFF"/>
            <w:vAlign w:val="center"/>
          </w:tcPr>
          <w:p w:rsidR="005A52F5" w:rsidRPr="009E588E" w:rsidRDefault="005A52F5">
            <w:pPr>
              <w:rPr>
                <w:rFonts w:cs="Arial"/>
                <w:b/>
                <w:sz w:val="18"/>
                <w:szCs w:val="18"/>
              </w:rPr>
            </w:pPr>
            <w:r w:rsidRPr="009E588E">
              <w:rPr>
                <w:rFonts w:cs="Arial"/>
                <w:b/>
                <w:sz w:val="18"/>
                <w:szCs w:val="18"/>
              </w:rPr>
              <w:t xml:space="preserve">Course Objectives </w:t>
            </w:r>
          </w:p>
          <w:p w:rsidR="005A52F5" w:rsidRPr="009E588E" w:rsidRDefault="005A52F5" w:rsidP="00F625B0">
            <w:pPr>
              <w:rPr>
                <w:rFonts w:cs="Arial"/>
                <w:i/>
                <w:sz w:val="18"/>
                <w:szCs w:val="18"/>
              </w:rPr>
            </w:pPr>
            <w:r w:rsidRPr="009E588E">
              <w:rPr>
                <w:rFonts w:cs="Arial"/>
                <w:i/>
                <w:sz w:val="18"/>
                <w:szCs w:val="18"/>
              </w:rPr>
              <w:t>Maximum 100 words.</w:t>
            </w:r>
          </w:p>
        </w:tc>
      </w:tr>
      <w:tr w:rsidR="005A52F5" w:rsidRPr="009E588E" w:rsidTr="004355F7">
        <w:trPr>
          <w:cantSplit/>
          <w:trHeight w:val="1985"/>
        </w:trPr>
        <w:tc>
          <w:tcPr>
            <w:tcW w:w="10348" w:type="dxa"/>
          </w:tcPr>
          <w:p w:rsidR="005A52F5" w:rsidRPr="009E588E" w:rsidRDefault="005A52F5" w:rsidP="000B6B4D">
            <w:pPr>
              <w:rPr>
                <w:rFonts w:cs="Arial"/>
                <w:sz w:val="18"/>
                <w:szCs w:val="18"/>
              </w:rPr>
            </w:pPr>
          </w:p>
          <w:p w:rsidR="00E45137" w:rsidRDefault="005A52F5" w:rsidP="003044C0">
            <w:pPr>
              <w:jc w:val="both"/>
              <w:rPr>
                <w:rFonts w:cs="Arial"/>
                <w:sz w:val="18"/>
                <w:szCs w:val="18"/>
                <w:lang w:eastAsia="tr-TR"/>
              </w:rPr>
            </w:pPr>
            <w:r w:rsidRPr="009E588E">
              <w:rPr>
                <w:rFonts w:cs="Arial"/>
                <w:sz w:val="18"/>
                <w:szCs w:val="18"/>
                <w:lang w:eastAsia="tr-TR"/>
              </w:rPr>
              <w:t>To help students to develop their abilities in English language for academic goals</w:t>
            </w:r>
          </w:p>
          <w:p w:rsidR="005A52F5" w:rsidRDefault="00E45137" w:rsidP="00E45137">
            <w:pPr>
              <w:jc w:val="both"/>
              <w:rPr>
                <w:rFonts w:cs="Arial"/>
                <w:sz w:val="18"/>
                <w:szCs w:val="18"/>
                <w:lang w:eastAsia="tr-TR"/>
              </w:rPr>
            </w:pPr>
            <w:r>
              <w:rPr>
                <w:rFonts w:cs="Arial"/>
                <w:sz w:val="18"/>
                <w:szCs w:val="18"/>
                <w:lang w:eastAsia="tr-TR"/>
              </w:rPr>
              <w:t xml:space="preserve">To develop students’ level of Academic English </w:t>
            </w:r>
          </w:p>
          <w:p w:rsidR="00E45137" w:rsidRPr="009E588E" w:rsidRDefault="00E45137" w:rsidP="00E45137">
            <w:pPr>
              <w:jc w:val="both"/>
              <w:rPr>
                <w:rFonts w:cs="Arial"/>
                <w:sz w:val="18"/>
                <w:szCs w:val="18"/>
              </w:rPr>
            </w:pPr>
            <w:r>
              <w:rPr>
                <w:rFonts w:cs="Arial"/>
                <w:sz w:val="18"/>
                <w:szCs w:val="18"/>
                <w:lang w:eastAsia="tr-TR"/>
              </w:rPr>
              <w:t>To enhance students’ understanding of academic texts</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5A13BB">
        <w:trPr>
          <w:cantSplit/>
          <w:trHeight w:val="332"/>
        </w:trPr>
        <w:tc>
          <w:tcPr>
            <w:tcW w:w="10348" w:type="dxa"/>
            <w:shd w:val="pct15" w:color="000000" w:fill="FFFFFF"/>
            <w:vAlign w:val="center"/>
          </w:tcPr>
          <w:p w:rsidR="005A52F5" w:rsidRPr="009E588E" w:rsidRDefault="005A52F5" w:rsidP="00443AB5">
            <w:pPr>
              <w:rPr>
                <w:rFonts w:cs="Arial"/>
                <w:b/>
                <w:sz w:val="18"/>
                <w:szCs w:val="18"/>
              </w:rPr>
            </w:pPr>
            <w:r w:rsidRPr="009E588E">
              <w:rPr>
                <w:rFonts w:cs="Arial"/>
                <w:b/>
                <w:sz w:val="18"/>
                <w:szCs w:val="18"/>
              </w:rPr>
              <w:t xml:space="preserve">Learning Outcomes </w:t>
            </w:r>
          </w:p>
          <w:p w:rsidR="005A52F5" w:rsidRPr="009E588E" w:rsidRDefault="005A52F5" w:rsidP="00CF1361">
            <w:pPr>
              <w:rPr>
                <w:rFonts w:cs="Arial"/>
                <w:i/>
                <w:sz w:val="18"/>
                <w:szCs w:val="18"/>
              </w:rPr>
            </w:pPr>
            <w:r w:rsidRPr="009E588E">
              <w:rPr>
                <w:rFonts w:cs="Arial"/>
                <w:i/>
                <w:sz w:val="18"/>
                <w:szCs w:val="18"/>
              </w:rPr>
              <w:t>Explain the learning outcomes of the course. Maximum 10 items.</w:t>
            </w:r>
          </w:p>
        </w:tc>
      </w:tr>
      <w:tr w:rsidR="005A52F5" w:rsidRPr="009E588E" w:rsidTr="004355F7">
        <w:trPr>
          <w:cantSplit/>
          <w:trHeight w:val="1985"/>
        </w:trPr>
        <w:tc>
          <w:tcPr>
            <w:tcW w:w="10348" w:type="dxa"/>
          </w:tcPr>
          <w:p w:rsidR="005A52F5" w:rsidRPr="009E588E" w:rsidRDefault="005A52F5" w:rsidP="00714524">
            <w:pPr>
              <w:jc w:val="both"/>
              <w:rPr>
                <w:rFonts w:cs="Arial"/>
                <w:sz w:val="18"/>
                <w:szCs w:val="18"/>
              </w:rPr>
            </w:pPr>
            <w:r w:rsidRPr="009E588E">
              <w:rPr>
                <w:rFonts w:cs="Arial"/>
                <w:sz w:val="18"/>
                <w:szCs w:val="18"/>
              </w:rPr>
              <w:t xml:space="preserve">.  </w:t>
            </w:r>
          </w:p>
          <w:p w:rsidR="005A52F5" w:rsidRPr="009E588E" w:rsidRDefault="005A52F5" w:rsidP="003044C0">
            <w:pPr>
              <w:rPr>
                <w:rFonts w:cs="Arial"/>
                <w:sz w:val="18"/>
                <w:szCs w:val="18"/>
                <w:lang w:eastAsia="tr-TR"/>
              </w:rPr>
            </w:pPr>
            <w:r w:rsidRPr="009E588E">
              <w:rPr>
                <w:rFonts w:cs="Arial"/>
                <w:sz w:val="18"/>
                <w:szCs w:val="18"/>
                <w:lang w:eastAsia="tr-TR"/>
              </w:rPr>
              <w:t>Students will:</w:t>
            </w:r>
          </w:p>
          <w:p w:rsidR="005A52F5" w:rsidRPr="009E588E" w:rsidRDefault="005A52F5" w:rsidP="003044C0">
            <w:pPr>
              <w:pStyle w:val="ListeParagraf"/>
              <w:numPr>
                <w:ilvl w:val="0"/>
                <w:numId w:val="26"/>
              </w:numPr>
              <w:spacing w:after="0" w:line="240" w:lineRule="auto"/>
              <w:rPr>
                <w:rFonts w:ascii="Arial" w:hAnsi="Arial"/>
                <w:sz w:val="18"/>
                <w:szCs w:val="18"/>
                <w:lang w:eastAsia="tr-TR"/>
              </w:rPr>
            </w:pPr>
            <w:r w:rsidRPr="009E588E">
              <w:rPr>
                <w:rFonts w:ascii="Arial" w:hAnsi="Arial"/>
                <w:sz w:val="18"/>
                <w:szCs w:val="18"/>
                <w:lang w:eastAsia="tr-TR"/>
              </w:rPr>
              <w:t>Become more familiar with academic literature in general, and how to use it.</w:t>
            </w:r>
          </w:p>
          <w:p w:rsidR="005A52F5" w:rsidRPr="009E588E" w:rsidRDefault="005A52F5" w:rsidP="003044C0">
            <w:pPr>
              <w:pStyle w:val="ListeParagraf"/>
              <w:numPr>
                <w:ilvl w:val="0"/>
                <w:numId w:val="26"/>
              </w:numPr>
              <w:spacing w:after="0" w:line="240" w:lineRule="auto"/>
              <w:rPr>
                <w:rFonts w:ascii="Arial" w:hAnsi="Arial"/>
                <w:sz w:val="18"/>
                <w:szCs w:val="18"/>
                <w:lang w:eastAsia="tr-TR"/>
              </w:rPr>
            </w:pPr>
            <w:r w:rsidRPr="009E588E">
              <w:rPr>
                <w:rFonts w:ascii="Arial" w:hAnsi="Arial"/>
                <w:sz w:val="18"/>
                <w:szCs w:val="18"/>
                <w:lang w:eastAsia="tr-TR"/>
              </w:rPr>
              <w:t xml:space="preserve">Concentrate on the style and vocabulary required from academic </w:t>
            </w:r>
            <w:r w:rsidR="00E45137">
              <w:rPr>
                <w:rFonts w:ascii="Arial" w:hAnsi="Arial"/>
                <w:sz w:val="18"/>
                <w:szCs w:val="18"/>
                <w:lang w:eastAsia="tr-TR"/>
              </w:rPr>
              <w:t>texts</w:t>
            </w:r>
            <w:r w:rsidRPr="009E588E">
              <w:rPr>
                <w:rFonts w:ascii="Arial" w:hAnsi="Arial"/>
                <w:sz w:val="18"/>
                <w:szCs w:val="18"/>
                <w:lang w:eastAsia="tr-TR"/>
              </w:rPr>
              <w:t xml:space="preserve"> </w:t>
            </w:r>
          </w:p>
          <w:p w:rsidR="005A52F5" w:rsidRDefault="00E45137" w:rsidP="00E45137">
            <w:pPr>
              <w:pStyle w:val="ListeParagraf"/>
              <w:numPr>
                <w:ilvl w:val="0"/>
                <w:numId w:val="26"/>
              </w:numPr>
              <w:spacing w:after="0" w:line="240" w:lineRule="auto"/>
              <w:rPr>
                <w:rFonts w:ascii="Arial" w:hAnsi="Arial"/>
                <w:sz w:val="18"/>
                <w:szCs w:val="18"/>
              </w:rPr>
            </w:pPr>
            <w:r>
              <w:rPr>
                <w:rFonts w:ascii="Arial" w:hAnsi="Arial"/>
                <w:sz w:val="18"/>
                <w:szCs w:val="18"/>
                <w:lang w:eastAsia="tr-TR"/>
              </w:rPr>
              <w:t>Learn about different topics</w:t>
            </w:r>
          </w:p>
          <w:p w:rsidR="00E45137" w:rsidRPr="009E588E" w:rsidRDefault="00E45137" w:rsidP="00E45137">
            <w:pPr>
              <w:pStyle w:val="ListeParagraf"/>
              <w:numPr>
                <w:ilvl w:val="0"/>
                <w:numId w:val="26"/>
              </w:numPr>
              <w:spacing w:after="0" w:line="240" w:lineRule="auto"/>
              <w:rPr>
                <w:rFonts w:ascii="Arial" w:hAnsi="Arial"/>
                <w:sz w:val="18"/>
                <w:szCs w:val="18"/>
              </w:rPr>
            </w:pPr>
            <w:r>
              <w:rPr>
                <w:rFonts w:ascii="Arial" w:hAnsi="Arial"/>
                <w:sz w:val="18"/>
                <w:szCs w:val="18"/>
                <w:lang w:eastAsia="tr-TR"/>
              </w:rPr>
              <w:t>Have the chance of developing their level of acadenic English</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A52F5" w:rsidRPr="009E588E" w:rsidTr="00B1688B">
        <w:trPr>
          <w:cantSplit/>
          <w:trHeight w:val="332"/>
        </w:trPr>
        <w:tc>
          <w:tcPr>
            <w:tcW w:w="10348" w:type="dxa"/>
            <w:gridSpan w:val="5"/>
            <w:shd w:val="pct15" w:color="000000" w:fill="FFFFFF"/>
            <w:vAlign w:val="center"/>
          </w:tcPr>
          <w:p w:rsidR="005A52F5" w:rsidRPr="009E588E" w:rsidRDefault="005A52F5" w:rsidP="00B1688B">
            <w:pPr>
              <w:rPr>
                <w:rFonts w:cs="Arial"/>
                <w:sz w:val="18"/>
                <w:szCs w:val="18"/>
              </w:rPr>
            </w:pPr>
            <w:r w:rsidRPr="009E588E">
              <w:rPr>
                <w:rFonts w:cs="Arial"/>
                <w:b/>
                <w:sz w:val="18"/>
                <w:szCs w:val="18"/>
              </w:rPr>
              <w:t>Textbook</w:t>
            </w:r>
            <w:r w:rsidRPr="009E588E">
              <w:rPr>
                <w:rFonts w:cs="Arial"/>
                <w:sz w:val="18"/>
                <w:szCs w:val="18"/>
              </w:rPr>
              <w:t xml:space="preserve">(s) </w:t>
            </w:r>
          </w:p>
          <w:p w:rsidR="005A52F5" w:rsidRPr="009E588E" w:rsidRDefault="005A52F5" w:rsidP="00BF69AE">
            <w:pPr>
              <w:rPr>
                <w:rFonts w:cs="Arial"/>
                <w:i/>
                <w:sz w:val="18"/>
                <w:szCs w:val="18"/>
              </w:rPr>
            </w:pPr>
            <w:r w:rsidRPr="009E588E">
              <w:rPr>
                <w:rFonts w:cs="Arial"/>
                <w:i/>
                <w:sz w:val="18"/>
                <w:szCs w:val="18"/>
              </w:rPr>
              <w:t>List the textbook(s), if any, and other related main course material.</w:t>
            </w:r>
          </w:p>
        </w:tc>
      </w:tr>
      <w:tr w:rsidR="005A52F5" w:rsidRPr="009E588E" w:rsidTr="0031364C">
        <w:trPr>
          <w:cantSplit/>
          <w:trHeight w:val="359"/>
        </w:trPr>
        <w:tc>
          <w:tcPr>
            <w:tcW w:w="2070"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Author(s)</w:t>
            </w:r>
          </w:p>
        </w:tc>
        <w:tc>
          <w:tcPr>
            <w:tcW w:w="3742"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Title</w:t>
            </w:r>
          </w:p>
        </w:tc>
        <w:tc>
          <w:tcPr>
            <w:tcW w:w="1701"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Publisher</w:t>
            </w:r>
          </w:p>
        </w:tc>
        <w:tc>
          <w:tcPr>
            <w:tcW w:w="1418"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Publication Year</w:t>
            </w:r>
          </w:p>
        </w:tc>
        <w:tc>
          <w:tcPr>
            <w:tcW w:w="1417"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ISBN</w:t>
            </w:r>
          </w:p>
        </w:tc>
      </w:tr>
      <w:tr w:rsidR="005A52F5" w:rsidRPr="009E588E" w:rsidTr="003B6700">
        <w:trPr>
          <w:cantSplit/>
          <w:trHeight w:val="510"/>
        </w:trPr>
        <w:tc>
          <w:tcPr>
            <w:tcW w:w="2070" w:type="dxa"/>
            <w:vAlign w:val="center"/>
          </w:tcPr>
          <w:p w:rsidR="005A52F5" w:rsidRDefault="00E45137" w:rsidP="00254ECF">
            <w:pPr>
              <w:rPr>
                <w:rFonts w:cs="Arial"/>
                <w:sz w:val="18"/>
                <w:szCs w:val="18"/>
              </w:rPr>
            </w:pPr>
            <w:r>
              <w:rPr>
                <w:rFonts w:cs="Arial"/>
                <w:sz w:val="18"/>
                <w:szCs w:val="18"/>
              </w:rPr>
              <w:t>Kathy Cox</w:t>
            </w:r>
          </w:p>
          <w:p w:rsidR="00E45137" w:rsidRPr="009E588E" w:rsidRDefault="00E45137" w:rsidP="00254ECF">
            <w:pPr>
              <w:rPr>
                <w:rFonts w:cs="Arial"/>
                <w:sz w:val="18"/>
                <w:szCs w:val="18"/>
              </w:rPr>
            </w:pPr>
            <w:r>
              <w:rPr>
                <w:rFonts w:cs="Arial"/>
                <w:sz w:val="18"/>
                <w:szCs w:val="18"/>
              </w:rPr>
              <w:t>David Hill</w:t>
            </w:r>
          </w:p>
        </w:tc>
        <w:tc>
          <w:tcPr>
            <w:tcW w:w="3742" w:type="dxa"/>
            <w:vAlign w:val="center"/>
          </w:tcPr>
          <w:p w:rsidR="005A52F5" w:rsidRPr="009E588E" w:rsidRDefault="00E45137" w:rsidP="00254ECF">
            <w:pPr>
              <w:rPr>
                <w:rFonts w:cs="Arial"/>
                <w:i/>
                <w:sz w:val="18"/>
                <w:szCs w:val="18"/>
              </w:rPr>
            </w:pPr>
            <w:r>
              <w:rPr>
                <w:rFonts w:cs="Arial"/>
                <w:i/>
                <w:sz w:val="18"/>
                <w:szCs w:val="18"/>
              </w:rPr>
              <w:t>English for Academic Purposes</w:t>
            </w:r>
          </w:p>
        </w:tc>
        <w:tc>
          <w:tcPr>
            <w:tcW w:w="1701" w:type="dxa"/>
            <w:vAlign w:val="center"/>
          </w:tcPr>
          <w:p w:rsidR="005A52F5" w:rsidRPr="009E588E" w:rsidRDefault="00E45137" w:rsidP="00254ECF">
            <w:pPr>
              <w:rPr>
                <w:rFonts w:cs="Arial"/>
                <w:sz w:val="18"/>
                <w:szCs w:val="18"/>
              </w:rPr>
            </w:pPr>
            <w:r>
              <w:rPr>
                <w:rFonts w:cs="Arial"/>
                <w:sz w:val="18"/>
                <w:szCs w:val="18"/>
              </w:rPr>
              <w:t>Pearson &amp; Longman</w:t>
            </w:r>
          </w:p>
        </w:tc>
        <w:tc>
          <w:tcPr>
            <w:tcW w:w="1418" w:type="dxa"/>
            <w:vAlign w:val="center"/>
          </w:tcPr>
          <w:p w:rsidR="005A52F5" w:rsidRPr="009E588E" w:rsidRDefault="00E45137" w:rsidP="00254ECF">
            <w:pPr>
              <w:rPr>
                <w:rFonts w:cs="Arial"/>
                <w:sz w:val="18"/>
                <w:szCs w:val="18"/>
              </w:rPr>
            </w:pPr>
            <w:r>
              <w:rPr>
                <w:rFonts w:cs="Arial"/>
                <w:sz w:val="18"/>
                <w:szCs w:val="18"/>
              </w:rPr>
              <w:t>2004</w:t>
            </w:r>
          </w:p>
        </w:tc>
        <w:tc>
          <w:tcPr>
            <w:tcW w:w="1417" w:type="dxa"/>
            <w:vAlign w:val="center"/>
          </w:tcPr>
          <w:p w:rsidR="005A52F5" w:rsidRPr="009E588E" w:rsidRDefault="005A52F5" w:rsidP="00254ECF">
            <w:pPr>
              <w:rPr>
                <w:rFonts w:cs="Arial"/>
                <w:sz w:val="18"/>
                <w:szCs w:val="18"/>
              </w:rPr>
            </w:pPr>
          </w:p>
        </w:tc>
      </w:tr>
      <w:tr w:rsidR="005A52F5" w:rsidRPr="009E588E" w:rsidTr="003B6700">
        <w:trPr>
          <w:cantSplit/>
          <w:trHeight w:val="510"/>
        </w:trPr>
        <w:tc>
          <w:tcPr>
            <w:tcW w:w="2070" w:type="dxa"/>
            <w:vAlign w:val="center"/>
          </w:tcPr>
          <w:p w:rsidR="005A52F5" w:rsidRPr="009E588E" w:rsidRDefault="005A52F5" w:rsidP="00254ECF">
            <w:pPr>
              <w:rPr>
                <w:rFonts w:cs="Arial"/>
                <w:sz w:val="18"/>
                <w:szCs w:val="18"/>
              </w:rPr>
            </w:pPr>
          </w:p>
        </w:tc>
        <w:tc>
          <w:tcPr>
            <w:tcW w:w="3742" w:type="dxa"/>
            <w:vAlign w:val="center"/>
          </w:tcPr>
          <w:p w:rsidR="005A52F5" w:rsidRPr="009E588E" w:rsidRDefault="005A52F5" w:rsidP="00254ECF">
            <w:pPr>
              <w:rPr>
                <w:rFonts w:cs="Arial"/>
                <w:iCs/>
                <w:sz w:val="18"/>
                <w:szCs w:val="18"/>
              </w:rPr>
            </w:pPr>
          </w:p>
        </w:tc>
        <w:tc>
          <w:tcPr>
            <w:tcW w:w="1701" w:type="dxa"/>
            <w:vAlign w:val="center"/>
          </w:tcPr>
          <w:p w:rsidR="005A52F5" w:rsidRPr="009E588E" w:rsidRDefault="005A52F5" w:rsidP="00254ECF">
            <w:pPr>
              <w:rPr>
                <w:rFonts w:cs="Arial"/>
                <w:sz w:val="18"/>
                <w:szCs w:val="18"/>
              </w:rPr>
            </w:pPr>
          </w:p>
        </w:tc>
        <w:tc>
          <w:tcPr>
            <w:tcW w:w="1418" w:type="dxa"/>
            <w:vAlign w:val="center"/>
          </w:tcPr>
          <w:p w:rsidR="005A52F5" w:rsidRPr="009E588E" w:rsidRDefault="005A52F5" w:rsidP="00254ECF">
            <w:pPr>
              <w:rPr>
                <w:rFonts w:cs="Arial"/>
                <w:sz w:val="18"/>
                <w:szCs w:val="18"/>
              </w:rPr>
            </w:pPr>
          </w:p>
        </w:tc>
        <w:tc>
          <w:tcPr>
            <w:tcW w:w="1417" w:type="dxa"/>
            <w:vAlign w:val="center"/>
          </w:tcPr>
          <w:p w:rsidR="005A52F5" w:rsidRPr="009E588E" w:rsidRDefault="005A52F5" w:rsidP="00254ECF">
            <w:pPr>
              <w:rPr>
                <w:rFonts w:cs="Arial"/>
                <w:sz w:val="18"/>
                <w:szCs w:val="18"/>
              </w:rPr>
            </w:pPr>
          </w:p>
        </w:tc>
      </w:tr>
    </w:tbl>
    <w:p w:rsidR="005A52F5" w:rsidRPr="009E588E" w:rsidRDefault="005A52F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A52F5" w:rsidRPr="009E588E" w:rsidTr="00B1688B">
        <w:trPr>
          <w:cantSplit/>
          <w:trHeight w:val="332"/>
        </w:trPr>
        <w:tc>
          <w:tcPr>
            <w:tcW w:w="10348" w:type="dxa"/>
            <w:gridSpan w:val="5"/>
            <w:shd w:val="pct15" w:color="000000" w:fill="FFFFFF"/>
            <w:vAlign w:val="center"/>
          </w:tcPr>
          <w:p w:rsidR="005A52F5" w:rsidRPr="009E588E" w:rsidRDefault="005A52F5" w:rsidP="0031364C">
            <w:pPr>
              <w:rPr>
                <w:rFonts w:cs="Arial"/>
                <w:sz w:val="18"/>
                <w:szCs w:val="18"/>
              </w:rPr>
            </w:pPr>
            <w:r w:rsidRPr="009E588E">
              <w:rPr>
                <w:rFonts w:cs="Arial"/>
                <w:b/>
                <w:sz w:val="18"/>
                <w:szCs w:val="18"/>
              </w:rPr>
              <w:t>Reference Book</w:t>
            </w:r>
            <w:r w:rsidRPr="009E588E">
              <w:rPr>
                <w:rFonts w:cs="Arial"/>
                <w:sz w:val="18"/>
                <w:szCs w:val="18"/>
              </w:rPr>
              <w:t xml:space="preserve">s </w:t>
            </w:r>
          </w:p>
          <w:p w:rsidR="005A52F5" w:rsidRPr="009E588E" w:rsidRDefault="005A52F5" w:rsidP="00BF69AE">
            <w:pPr>
              <w:rPr>
                <w:rFonts w:cs="Arial"/>
                <w:i/>
                <w:sz w:val="18"/>
                <w:szCs w:val="18"/>
              </w:rPr>
            </w:pPr>
            <w:r w:rsidRPr="009E588E">
              <w:rPr>
                <w:rFonts w:cs="Arial"/>
                <w:i/>
                <w:sz w:val="18"/>
                <w:szCs w:val="18"/>
              </w:rPr>
              <w:t>List, if any, other reference books to be used as supplementary material.</w:t>
            </w:r>
          </w:p>
        </w:tc>
      </w:tr>
      <w:tr w:rsidR="005A52F5" w:rsidRPr="009E588E" w:rsidTr="0031364C">
        <w:trPr>
          <w:cantSplit/>
          <w:trHeight w:val="359"/>
        </w:trPr>
        <w:tc>
          <w:tcPr>
            <w:tcW w:w="2070"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Author(s)</w:t>
            </w:r>
          </w:p>
        </w:tc>
        <w:tc>
          <w:tcPr>
            <w:tcW w:w="3742"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Title</w:t>
            </w:r>
          </w:p>
        </w:tc>
        <w:tc>
          <w:tcPr>
            <w:tcW w:w="1701"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Publisher</w:t>
            </w:r>
          </w:p>
        </w:tc>
        <w:tc>
          <w:tcPr>
            <w:tcW w:w="1418"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Publication Year</w:t>
            </w:r>
          </w:p>
        </w:tc>
        <w:tc>
          <w:tcPr>
            <w:tcW w:w="1417" w:type="dxa"/>
            <w:shd w:val="pct15" w:color="000000" w:fill="FFFFFF"/>
            <w:vAlign w:val="center"/>
          </w:tcPr>
          <w:p w:rsidR="005A52F5" w:rsidRPr="009E588E" w:rsidRDefault="005A52F5" w:rsidP="0031364C">
            <w:pPr>
              <w:rPr>
                <w:rFonts w:cs="Arial"/>
                <w:sz w:val="18"/>
                <w:szCs w:val="18"/>
              </w:rPr>
            </w:pPr>
            <w:r w:rsidRPr="009E588E">
              <w:rPr>
                <w:rFonts w:cs="Arial"/>
                <w:sz w:val="18"/>
                <w:szCs w:val="18"/>
              </w:rPr>
              <w:t>ISBN</w:t>
            </w:r>
          </w:p>
        </w:tc>
      </w:tr>
      <w:tr w:rsidR="009E588E" w:rsidRPr="009E588E" w:rsidTr="00385D50">
        <w:trPr>
          <w:cantSplit/>
          <w:trHeight w:val="510"/>
        </w:trPr>
        <w:tc>
          <w:tcPr>
            <w:tcW w:w="2070" w:type="dxa"/>
            <w:vAlign w:val="center"/>
          </w:tcPr>
          <w:p w:rsidR="009E588E" w:rsidRPr="009E588E" w:rsidRDefault="009E588E" w:rsidP="009E588E">
            <w:pPr>
              <w:rPr>
                <w:rFonts w:cs="Arial"/>
                <w:sz w:val="18"/>
                <w:szCs w:val="18"/>
              </w:rPr>
            </w:pPr>
            <w:r w:rsidRPr="009E588E">
              <w:rPr>
                <w:rFonts w:cs="Arial"/>
                <w:sz w:val="18"/>
                <w:szCs w:val="18"/>
              </w:rPr>
              <w:t>Stephen Bailey</w:t>
            </w:r>
          </w:p>
        </w:tc>
        <w:tc>
          <w:tcPr>
            <w:tcW w:w="3742" w:type="dxa"/>
            <w:vAlign w:val="center"/>
          </w:tcPr>
          <w:p w:rsidR="009E588E" w:rsidRPr="009E588E" w:rsidRDefault="009E588E" w:rsidP="009E588E">
            <w:pPr>
              <w:rPr>
                <w:rFonts w:cs="Arial"/>
                <w:iCs/>
                <w:sz w:val="18"/>
                <w:szCs w:val="18"/>
              </w:rPr>
            </w:pPr>
            <w:r w:rsidRPr="009E588E">
              <w:rPr>
                <w:rFonts w:cs="Arial"/>
                <w:i/>
                <w:sz w:val="18"/>
                <w:szCs w:val="18"/>
              </w:rPr>
              <w:t xml:space="preserve">Academic Writing: A Handbook for International Students </w:t>
            </w:r>
            <w:r w:rsidRPr="009E588E">
              <w:rPr>
                <w:rFonts w:cs="Arial"/>
                <w:iCs/>
                <w:sz w:val="18"/>
                <w:szCs w:val="18"/>
              </w:rPr>
              <w:t>(3</w:t>
            </w:r>
            <w:r w:rsidRPr="009E588E">
              <w:rPr>
                <w:rFonts w:cs="Arial"/>
                <w:iCs/>
                <w:sz w:val="18"/>
                <w:szCs w:val="18"/>
                <w:vertAlign w:val="superscript"/>
              </w:rPr>
              <w:t>rd</w:t>
            </w:r>
            <w:r w:rsidRPr="009E588E">
              <w:rPr>
                <w:rFonts w:cs="Arial"/>
                <w:iCs/>
                <w:sz w:val="18"/>
                <w:szCs w:val="18"/>
              </w:rPr>
              <w:t xml:space="preserve"> ed.)</w:t>
            </w:r>
          </w:p>
        </w:tc>
        <w:tc>
          <w:tcPr>
            <w:tcW w:w="1701" w:type="dxa"/>
            <w:vAlign w:val="center"/>
          </w:tcPr>
          <w:p w:rsidR="009E588E" w:rsidRPr="009E588E" w:rsidRDefault="009E588E" w:rsidP="009E588E">
            <w:pPr>
              <w:rPr>
                <w:rFonts w:cs="Arial"/>
                <w:sz w:val="18"/>
                <w:szCs w:val="18"/>
              </w:rPr>
            </w:pPr>
            <w:r w:rsidRPr="009E588E">
              <w:rPr>
                <w:rFonts w:cs="Arial"/>
                <w:sz w:val="18"/>
                <w:szCs w:val="18"/>
              </w:rPr>
              <w:t>Routledge</w:t>
            </w:r>
          </w:p>
        </w:tc>
        <w:tc>
          <w:tcPr>
            <w:tcW w:w="1418" w:type="dxa"/>
            <w:vAlign w:val="center"/>
          </w:tcPr>
          <w:p w:rsidR="009E588E" w:rsidRPr="009E588E" w:rsidRDefault="009E588E" w:rsidP="009E588E">
            <w:pPr>
              <w:rPr>
                <w:rFonts w:cs="Arial"/>
                <w:sz w:val="18"/>
                <w:szCs w:val="18"/>
              </w:rPr>
            </w:pPr>
            <w:r w:rsidRPr="009E588E">
              <w:rPr>
                <w:rFonts w:cs="Arial"/>
                <w:sz w:val="18"/>
                <w:szCs w:val="18"/>
              </w:rPr>
              <w:t>2011</w:t>
            </w:r>
          </w:p>
        </w:tc>
        <w:tc>
          <w:tcPr>
            <w:tcW w:w="1417" w:type="dxa"/>
            <w:vAlign w:val="center"/>
          </w:tcPr>
          <w:p w:rsidR="009E588E" w:rsidRPr="009E588E" w:rsidRDefault="009E588E" w:rsidP="009E588E">
            <w:pPr>
              <w:rPr>
                <w:rFonts w:cs="Arial"/>
                <w:sz w:val="18"/>
                <w:szCs w:val="18"/>
              </w:rPr>
            </w:pPr>
            <w:r w:rsidRPr="009E588E">
              <w:rPr>
                <w:rFonts w:cs="Arial"/>
                <w:sz w:val="18"/>
                <w:szCs w:val="18"/>
              </w:rPr>
              <w:t>978-0415595810</w:t>
            </w:r>
          </w:p>
        </w:tc>
      </w:tr>
      <w:tr w:rsidR="005A52F5" w:rsidRPr="009E588E" w:rsidTr="006965D5">
        <w:trPr>
          <w:cantSplit/>
          <w:trHeight w:val="510"/>
        </w:trPr>
        <w:tc>
          <w:tcPr>
            <w:tcW w:w="2070" w:type="dxa"/>
          </w:tcPr>
          <w:p w:rsidR="005A52F5" w:rsidRPr="009E588E" w:rsidRDefault="005A52F5" w:rsidP="00B1688B">
            <w:pPr>
              <w:spacing w:before="20" w:after="20"/>
              <w:rPr>
                <w:rFonts w:cs="Arial"/>
                <w:sz w:val="18"/>
                <w:szCs w:val="18"/>
              </w:rPr>
            </w:pPr>
          </w:p>
        </w:tc>
        <w:tc>
          <w:tcPr>
            <w:tcW w:w="3742" w:type="dxa"/>
          </w:tcPr>
          <w:p w:rsidR="005A52F5" w:rsidRPr="009E588E" w:rsidRDefault="005A52F5" w:rsidP="00B1688B">
            <w:pPr>
              <w:spacing w:before="20" w:after="20"/>
              <w:rPr>
                <w:rFonts w:cs="Arial"/>
                <w:sz w:val="18"/>
                <w:szCs w:val="18"/>
              </w:rPr>
            </w:pPr>
          </w:p>
        </w:tc>
        <w:tc>
          <w:tcPr>
            <w:tcW w:w="1701" w:type="dxa"/>
          </w:tcPr>
          <w:p w:rsidR="005A52F5" w:rsidRPr="009E588E" w:rsidRDefault="005A52F5" w:rsidP="00B1688B">
            <w:pPr>
              <w:spacing w:before="20" w:after="20"/>
              <w:rPr>
                <w:rFonts w:cs="Arial"/>
                <w:sz w:val="18"/>
                <w:szCs w:val="18"/>
              </w:rPr>
            </w:pPr>
          </w:p>
        </w:tc>
        <w:tc>
          <w:tcPr>
            <w:tcW w:w="1418" w:type="dxa"/>
          </w:tcPr>
          <w:p w:rsidR="005A52F5" w:rsidRPr="009E588E" w:rsidRDefault="005A52F5" w:rsidP="00B1688B">
            <w:pPr>
              <w:spacing w:before="20" w:after="20"/>
              <w:rPr>
                <w:rFonts w:cs="Arial"/>
                <w:sz w:val="18"/>
                <w:szCs w:val="18"/>
              </w:rPr>
            </w:pPr>
          </w:p>
        </w:tc>
        <w:tc>
          <w:tcPr>
            <w:tcW w:w="1417" w:type="dxa"/>
          </w:tcPr>
          <w:p w:rsidR="005A52F5" w:rsidRPr="009E588E" w:rsidRDefault="005A52F5" w:rsidP="00B1688B">
            <w:pPr>
              <w:spacing w:before="20" w:after="20"/>
              <w:rPr>
                <w:rFonts w:cs="Arial"/>
                <w:sz w:val="18"/>
                <w:szCs w:val="18"/>
              </w:rPr>
            </w:pP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B1688B">
        <w:trPr>
          <w:cantSplit/>
          <w:trHeight w:val="332"/>
        </w:trPr>
        <w:tc>
          <w:tcPr>
            <w:tcW w:w="10348" w:type="dxa"/>
            <w:shd w:val="pct15" w:color="000000" w:fill="FFFFFF"/>
            <w:vAlign w:val="center"/>
          </w:tcPr>
          <w:p w:rsidR="005A52F5" w:rsidRPr="009E588E" w:rsidRDefault="005A52F5" w:rsidP="00B1688B">
            <w:pPr>
              <w:rPr>
                <w:rFonts w:cs="Arial"/>
                <w:b/>
                <w:sz w:val="18"/>
                <w:szCs w:val="18"/>
              </w:rPr>
            </w:pPr>
            <w:r w:rsidRPr="009E588E">
              <w:rPr>
                <w:rFonts w:cs="Arial"/>
                <w:b/>
                <w:sz w:val="18"/>
                <w:szCs w:val="18"/>
              </w:rPr>
              <w:t xml:space="preserve">Teaching Policy </w:t>
            </w:r>
          </w:p>
          <w:p w:rsidR="005A52F5" w:rsidRPr="009E588E" w:rsidRDefault="005A52F5" w:rsidP="00B1688B">
            <w:pPr>
              <w:rPr>
                <w:rFonts w:cs="Arial"/>
                <w:i/>
                <w:sz w:val="18"/>
                <w:szCs w:val="18"/>
              </w:rPr>
            </w:pPr>
            <w:r w:rsidRPr="009E588E">
              <w:rPr>
                <w:rFonts w:cs="Arial"/>
                <w:i/>
                <w:sz w:val="18"/>
                <w:szCs w:val="18"/>
              </w:rPr>
              <w:t>Explain how you will organize the course (lectures, laboratories, tutorials, studio work, seminars, etc.)</w:t>
            </w:r>
          </w:p>
        </w:tc>
      </w:tr>
      <w:tr w:rsidR="005A52F5" w:rsidRPr="009E588E" w:rsidTr="006965D5">
        <w:trPr>
          <w:cantSplit/>
          <w:trHeight w:val="851"/>
        </w:trPr>
        <w:tc>
          <w:tcPr>
            <w:tcW w:w="10348" w:type="dxa"/>
          </w:tcPr>
          <w:p w:rsidR="005A52F5" w:rsidRPr="009E588E" w:rsidRDefault="005A52F5" w:rsidP="00DF79F8">
            <w:pPr>
              <w:rPr>
                <w:rFonts w:cs="Arial"/>
                <w:sz w:val="18"/>
                <w:szCs w:val="18"/>
              </w:rPr>
            </w:pPr>
          </w:p>
          <w:p w:rsidR="005A52F5" w:rsidRPr="009E588E" w:rsidRDefault="005A52F5" w:rsidP="003044C0">
            <w:pPr>
              <w:rPr>
                <w:rFonts w:cs="Arial"/>
                <w:sz w:val="18"/>
                <w:szCs w:val="18"/>
              </w:rPr>
            </w:pPr>
          </w:p>
          <w:p w:rsidR="005A52F5" w:rsidRPr="009E588E" w:rsidRDefault="005A52F5" w:rsidP="003044C0">
            <w:pPr>
              <w:tabs>
                <w:tab w:val="left" w:pos="8295"/>
              </w:tabs>
              <w:rPr>
                <w:rFonts w:cs="Arial"/>
                <w:sz w:val="18"/>
                <w:szCs w:val="18"/>
              </w:rPr>
            </w:pPr>
            <w:r w:rsidRPr="009E588E">
              <w:rPr>
                <w:rFonts w:cs="Arial"/>
                <w:sz w:val="18"/>
                <w:szCs w:val="18"/>
              </w:rPr>
              <w:t>This course may vary considerably from the outline, as it is designed to meet the varying needs of the students. There will be seminars, lectures, audio-visual and handouts.</w:t>
            </w:r>
          </w:p>
          <w:p w:rsidR="005A52F5" w:rsidRPr="009E588E" w:rsidRDefault="005A52F5" w:rsidP="003044C0">
            <w:pPr>
              <w:rPr>
                <w:rFonts w:cs="Arial"/>
                <w:sz w:val="18"/>
                <w:szCs w:val="18"/>
              </w:rPr>
            </w:pP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B1688B">
        <w:trPr>
          <w:cantSplit/>
          <w:trHeight w:val="332"/>
        </w:trPr>
        <w:tc>
          <w:tcPr>
            <w:tcW w:w="10348" w:type="dxa"/>
            <w:shd w:val="pct15" w:color="000000" w:fill="FFFFFF"/>
            <w:vAlign w:val="center"/>
          </w:tcPr>
          <w:p w:rsidR="005A52F5" w:rsidRPr="009E588E" w:rsidRDefault="005A52F5" w:rsidP="00B1688B">
            <w:pPr>
              <w:rPr>
                <w:rFonts w:cs="Arial"/>
                <w:b/>
                <w:sz w:val="18"/>
                <w:szCs w:val="18"/>
              </w:rPr>
            </w:pPr>
            <w:r w:rsidRPr="009E588E">
              <w:rPr>
                <w:rFonts w:cs="Arial"/>
                <w:b/>
                <w:sz w:val="18"/>
                <w:szCs w:val="18"/>
              </w:rPr>
              <w:t xml:space="preserve">Laboratory/Studio Work </w:t>
            </w:r>
          </w:p>
          <w:p w:rsidR="005A52F5" w:rsidRPr="009E588E" w:rsidRDefault="005A52F5" w:rsidP="00B1688B">
            <w:pPr>
              <w:rPr>
                <w:rFonts w:cs="Arial"/>
                <w:i/>
                <w:sz w:val="18"/>
                <w:szCs w:val="18"/>
              </w:rPr>
            </w:pPr>
            <w:r w:rsidRPr="009E588E">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A52F5" w:rsidRPr="009E588E" w:rsidTr="006965D5">
        <w:trPr>
          <w:cantSplit/>
          <w:trHeight w:val="851"/>
        </w:trPr>
        <w:tc>
          <w:tcPr>
            <w:tcW w:w="10348" w:type="dxa"/>
          </w:tcPr>
          <w:p w:rsidR="005A52F5" w:rsidRPr="009E588E" w:rsidRDefault="005A52F5" w:rsidP="000C4B7C">
            <w:pPr>
              <w:autoSpaceDE w:val="0"/>
              <w:autoSpaceDN w:val="0"/>
              <w:adjustRightInd w:val="0"/>
              <w:spacing w:before="20" w:after="20"/>
              <w:rPr>
                <w:rFonts w:cs="Arial"/>
                <w:sz w:val="18"/>
                <w:szCs w:val="18"/>
              </w:rPr>
            </w:pPr>
            <w:r w:rsidRPr="009E588E">
              <w:rPr>
                <w:rFonts w:cs="Arial"/>
                <w:sz w:val="18"/>
                <w:szCs w:val="18"/>
              </w:rPr>
              <w:t>None</w:t>
            </w: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52F5" w:rsidRPr="009E588E" w:rsidTr="00B1688B">
        <w:trPr>
          <w:cantSplit/>
          <w:trHeight w:val="332"/>
        </w:trPr>
        <w:tc>
          <w:tcPr>
            <w:tcW w:w="10348" w:type="dxa"/>
            <w:shd w:val="pct15" w:color="000000" w:fill="FFFFFF"/>
            <w:vAlign w:val="center"/>
          </w:tcPr>
          <w:p w:rsidR="005A52F5" w:rsidRPr="009E588E" w:rsidRDefault="005A52F5" w:rsidP="00B1688B">
            <w:pPr>
              <w:rPr>
                <w:rFonts w:cs="Arial"/>
                <w:b/>
                <w:sz w:val="18"/>
                <w:szCs w:val="18"/>
              </w:rPr>
            </w:pPr>
            <w:r w:rsidRPr="009E588E">
              <w:rPr>
                <w:rFonts w:cs="Arial"/>
                <w:b/>
                <w:sz w:val="18"/>
                <w:szCs w:val="18"/>
              </w:rPr>
              <w:t xml:space="preserve">Computer Usage </w:t>
            </w:r>
          </w:p>
          <w:p w:rsidR="005A52F5" w:rsidRPr="009E588E" w:rsidRDefault="005A52F5" w:rsidP="00BF69AE">
            <w:pPr>
              <w:rPr>
                <w:rFonts w:cs="Arial"/>
                <w:i/>
                <w:sz w:val="18"/>
                <w:szCs w:val="18"/>
              </w:rPr>
            </w:pPr>
            <w:r w:rsidRPr="009E588E">
              <w:rPr>
                <w:rFonts w:cs="Arial"/>
                <w:i/>
                <w:sz w:val="18"/>
                <w:szCs w:val="18"/>
              </w:rPr>
              <w:t>Briefly describe the computer usage and the hardware/software requirements for the course.</w:t>
            </w:r>
          </w:p>
        </w:tc>
      </w:tr>
      <w:tr w:rsidR="005A52F5" w:rsidRPr="009E588E" w:rsidTr="006965D5">
        <w:trPr>
          <w:cantSplit/>
          <w:trHeight w:val="851"/>
        </w:trPr>
        <w:tc>
          <w:tcPr>
            <w:tcW w:w="10348" w:type="dxa"/>
          </w:tcPr>
          <w:p w:rsidR="005A52F5" w:rsidRPr="009E588E" w:rsidRDefault="005A52F5" w:rsidP="002E0C22">
            <w:pPr>
              <w:spacing w:before="20" w:after="20"/>
              <w:rPr>
                <w:rFonts w:cs="Arial"/>
                <w:sz w:val="18"/>
                <w:szCs w:val="18"/>
              </w:rPr>
            </w:pPr>
          </w:p>
          <w:p w:rsidR="005A52F5" w:rsidRPr="009E588E" w:rsidRDefault="005A52F5" w:rsidP="002E0C22">
            <w:pPr>
              <w:spacing w:before="20" w:after="20"/>
              <w:rPr>
                <w:rFonts w:cs="Arial"/>
                <w:sz w:val="18"/>
                <w:szCs w:val="18"/>
              </w:rPr>
            </w:pPr>
            <w:r w:rsidRPr="009E588E">
              <w:rPr>
                <w:rFonts w:cs="Arial"/>
                <w:sz w:val="18"/>
                <w:szCs w:val="18"/>
              </w:rPr>
              <w:t>Power Point Presentations</w:t>
            </w:r>
          </w:p>
        </w:tc>
      </w:tr>
    </w:tbl>
    <w:p w:rsidR="005A52F5" w:rsidRPr="009E588E" w:rsidRDefault="005A52F5">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A52F5" w:rsidRPr="009E588E" w:rsidTr="00B1688B">
        <w:tc>
          <w:tcPr>
            <w:tcW w:w="10348" w:type="dxa"/>
            <w:gridSpan w:val="2"/>
            <w:shd w:val="pct15" w:color="auto" w:fill="auto"/>
          </w:tcPr>
          <w:p w:rsidR="005A52F5" w:rsidRPr="009E588E" w:rsidRDefault="005A52F5" w:rsidP="001628CF">
            <w:pPr>
              <w:rPr>
                <w:rFonts w:cs="Arial"/>
                <w:b/>
                <w:sz w:val="18"/>
                <w:szCs w:val="18"/>
              </w:rPr>
            </w:pPr>
            <w:r w:rsidRPr="009E588E">
              <w:rPr>
                <w:rFonts w:cs="Arial"/>
                <w:sz w:val="18"/>
                <w:szCs w:val="18"/>
              </w:rPr>
              <w:br w:type="page"/>
            </w:r>
            <w:r w:rsidRPr="009E588E">
              <w:rPr>
                <w:rFonts w:cs="Arial"/>
                <w:b/>
                <w:sz w:val="18"/>
                <w:szCs w:val="18"/>
              </w:rPr>
              <w:t xml:space="preserve">Course Outline </w:t>
            </w:r>
          </w:p>
          <w:p w:rsidR="005A52F5" w:rsidRPr="009E588E" w:rsidRDefault="005A52F5" w:rsidP="00581FE3">
            <w:pPr>
              <w:rPr>
                <w:rFonts w:cs="Arial"/>
                <w:sz w:val="18"/>
                <w:szCs w:val="18"/>
              </w:rPr>
            </w:pPr>
            <w:r w:rsidRPr="009E588E">
              <w:rPr>
                <w:rFonts w:cs="Arial"/>
                <w:i/>
                <w:sz w:val="18"/>
                <w:szCs w:val="18"/>
              </w:rPr>
              <w:t xml:space="preserve">List the weekly topics to be covered.  </w:t>
            </w:r>
          </w:p>
        </w:tc>
      </w:tr>
      <w:tr w:rsidR="005A52F5" w:rsidRPr="009E588E" w:rsidTr="00B1688B">
        <w:tc>
          <w:tcPr>
            <w:tcW w:w="579" w:type="dxa"/>
            <w:shd w:val="pct15" w:color="auto" w:fill="auto"/>
          </w:tcPr>
          <w:p w:rsidR="005A52F5" w:rsidRPr="009E588E" w:rsidRDefault="005A52F5">
            <w:pPr>
              <w:rPr>
                <w:rFonts w:cs="Arial"/>
                <w:sz w:val="18"/>
                <w:szCs w:val="18"/>
              </w:rPr>
            </w:pPr>
            <w:r w:rsidRPr="009E588E">
              <w:rPr>
                <w:rFonts w:cs="Arial"/>
                <w:sz w:val="18"/>
                <w:szCs w:val="18"/>
              </w:rPr>
              <w:t>Week</w:t>
            </w:r>
          </w:p>
        </w:tc>
        <w:tc>
          <w:tcPr>
            <w:tcW w:w="9769" w:type="dxa"/>
            <w:shd w:val="pct15" w:color="auto" w:fill="auto"/>
          </w:tcPr>
          <w:p w:rsidR="005A52F5" w:rsidRPr="009E588E" w:rsidRDefault="005A52F5">
            <w:pPr>
              <w:rPr>
                <w:rFonts w:cs="Arial"/>
                <w:sz w:val="18"/>
                <w:szCs w:val="18"/>
              </w:rPr>
            </w:pPr>
            <w:r w:rsidRPr="009E588E">
              <w:rPr>
                <w:rFonts w:cs="Arial"/>
                <w:sz w:val="18"/>
                <w:szCs w:val="18"/>
              </w:rPr>
              <w:t>Topic(s)</w:t>
            </w:r>
          </w:p>
        </w:tc>
      </w:tr>
      <w:tr w:rsidR="005A52F5" w:rsidRPr="009E588E" w:rsidTr="00586583">
        <w:tc>
          <w:tcPr>
            <w:tcW w:w="579" w:type="dxa"/>
          </w:tcPr>
          <w:p w:rsidR="005A52F5" w:rsidRPr="009E588E" w:rsidRDefault="005A52F5" w:rsidP="00B1688B">
            <w:pPr>
              <w:jc w:val="center"/>
              <w:rPr>
                <w:rFonts w:cs="Arial"/>
                <w:sz w:val="18"/>
                <w:szCs w:val="18"/>
              </w:rPr>
            </w:pPr>
            <w:r w:rsidRPr="009E588E">
              <w:rPr>
                <w:rFonts w:cs="Arial"/>
                <w:sz w:val="18"/>
                <w:szCs w:val="18"/>
              </w:rPr>
              <w:t>1</w:t>
            </w:r>
          </w:p>
        </w:tc>
        <w:tc>
          <w:tcPr>
            <w:tcW w:w="9769" w:type="dxa"/>
            <w:vAlign w:val="center"/>
          </w:tcPr>
          <w:p w:rsidR="009E588E" w:rsidRPr="009E588E" w:rsidRDefault="009E588E" w:rsidP="00254ECF">
            <w:pPr>
              <w:rPr>
                <w:rFonts w:cs="Arial"/>
                <w:sz w:val="18"/>
                <w:szCs w:val="18"/>
              </w:rPr>
            </w:pPr>
            <w:r w:rsidRPr="009E588E">
              <w:rPr>
                <w:rFonts w:cs="Arial"/>
                <w:sz w:val="18"/>
                <w:szCs w:val="18"/>
              </w:rPr>
              <w:t>Introduction to the course</w:t>
            </w:r>
          </w:p>
        </w:tc>
      </w:tr>
      <w:tr w:rsidR="005A52F5" w:rsidRPr="009E588E" w:rsidTr="00586583">
        <w:tc>
          <w:tcPr>
            <w:tcW w:w="579" w:type="dxa"/>
          </w:tcPr>
          <w:p w:rsidR="005A52F5" w:rsidRPr="009E588E" w:rsidRDefault="005A52F5" w:rsidP="00B1688B">
            <w:pPr>
              <w:jc w:val="center"/>
              <w:rPr>
                <w:rFonts w:cs="Arial"/>
                <w:sz w:val="18"/>
                <w:szCs w:val="18"/>
              </w:rPr>
            </w:pPr>
            <w:r w:rsidRPr="009E588E">
              <w:rPr>
                <w:rFonts w:cs="Arial"/>
                <w:sz w:val="18"/>
                <w:szCs w:val="18"/>
              </w:rPr>
              <w:t>2</w:t>
            </w:r>
          </w:p>
        </w:tc>
        <w:tc>
          <w:tcPr>
            <w:tcW w:w="9769" w:type="dxa"/>
            <w:vAlign w:val="center"/>
          </w:tcPr>
          <w:p w:rsidR="005A52F5"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3</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4</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5</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6</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7</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8</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9</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10</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11</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12</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9E588E" w:rsidRPr="009E588E" w:rsidTr="007206EC">
        <w:tc>
          <w:tcPr>
            <w:tcW w:w="579" w:type="dxa"/>
          </w:tcPr>
          <w:p w:rsidR="009E588E" w:rsidRPr="009E588E" w:rsidRDefault="009E588E" w:rsidP="009E588E">
            <w:pPr>
              <w:jc w:val="center"/>
              <w:rPr>
                <w:rFonts w:cs="Arial"/>
                <w:sz w:val="18"/>
                <w:szCs w:val="18"/>
              </w:rPr>
            </w:pPr>
            <w:r w:rsidRPr="009E588E">
              <w:rPr>
                <w:rFonts w:cs="Arial"/>
                <w:sz w:val="18"/>
                <w:szCs w:val="18"/>
              </w:rPr>
              <w:t>13</w:t>
            </w:r>
          </w:p>
        </w:tc>
        <w:tc>
          <w:tcPr>
            <w:tcW w:w="9769" w:type="dxa"/>
          </w:tcPr>
          <w:p w:rsidR="009E588E" w:rsidRPr="009E588E" w:rsidRDefault="009E588E" w:rsidP="009E588E">
            <w:pPr>
              <w:rPr>
                <w:rFonts w:cs="Arial"/>
                <w:sz w:val="18"/>
                <w:szCs w:val="18"/>
              </w:rPr>
            </w:pPr>
            <w:r w:rsidRPr="009E588E">
              <w:rPr>
                <w:rFonts w:cs="Arial"/>
                <w:sz w:val="18"/>
                <w:szCs w:val="18"/>
              </w:rPr>
              <w:t xml:space="preserve">Integrated Reading, Speaking, Listening, and Writing Activities  </w:t>
            </w:r>
          </w:p>
        </w:tc>
      </w:tr>
      <w:tr w:rsidR="005A52F5" w:rsidRPr="009E588E" w:rsidTr="00586583">
        <w:tc>
          <w:tcPr>
            <w:tcW w:w="579" w:type="dxa"/>
          </w:tcPr>
          <w:p w:rsidR="005A52F5" w:rsidRPr="009E588E" w:rsidRDefault="005A52F5" w:rsidP="00B1688B">
            <w:pPr>
              <w:jc w:val="center"/>
              <w:rPr>
                <w:rFonts w:cs="Arial"/>
                <w:sz w:val="18"/>
                <w:szCs w:val="18"/>
              </w:rPr>
            </w:pPr>
            <w:r w:rsidRPr="009E588E">
              <w:rPr>
                <w:rFonts w:cs="Arial"/>
                <w:sz w:val="18"/>
                <w:szCs w:val="18"/>
              </w:rPr>
              <w:t>14</w:t>
            </w:r>
          </w:p>
        </w:tc>
        <w:tc>
          <w:tcPr>
            <w:tcW w:w="9769" w:type="dxa"/>
            <w:vAlign w:val="center"/>
          </w:tcPr>
          <w:p w:rsidR="005A52F5" w:rsidRPr="009E588E" w:rsidRDefault="009E588E" w:rsidP="00254ECF">
            <w:pPr>
              <w:rPr>
                <w:rFonts w:cs="Arial"/>
                <w:sz w:val="18"/>
                <w:szCs w:val="18"/>
              </w:rPr>
            </w:pPr>
            <w:r w:rsidRPr="009E588E">
              <w:rPr>
                <w:rFonts w:cs="Arial"/>
                <w:sz w:val="18"/>
                <w:szCs w:val="18"/>
              </w:rPr>
              <w:t>Review</w:t>
            </w:r>
          </w:p>
        </w:tc>
      </w:tr>
    </w:tbl>
    <w:p w:rsidR="005A52F5" w:rsidRPr="009E588E" w:rsidRDefault="005A52F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A52F5" w:rsidRPr="009E588E" w:rsidTr="006965D5">
        <w:trPr>
          <w:cantSplit/>
          <w:trHeight w:val="332"/>
        </w:trPr>
        <w:tc>
          <w:tcPr>
            <w:tcW w:w="10348" w:type="dxa"/>
            <w:gridSpan w:val="9"/>
            <w:shd w:val="pct15" w:color="000000" w:fill="FFFFFF"/>
            <w:vAlign w:val="center"/>
          </w:tcPr>
          <w:p w:rsidR="005A52F5" w:rsidRPr="009E588E" w:rsidRDefault="005A52F5">
            <w:pPr>
              <w:rPr>
                <w:rFonts w:cs="Arial"/>
                <w:b/>
                <w:sz w:val="18"/>
                <w:szCs w:val="18"/>
              </w:rPr>
            </w:pPr>
            <w:r w:rsidRPr="009E588E">
              <w:rPr>
                <w:rFonts w:cs="Arial"/>
                <w:b/>
                <w:sz w:val="18"/>
                <w:szCs w:val="18"/>
              </w:rPr>
              <w:t xml:space="preserve">Grading Policy </w:t>
            </w:r>
          </w:p>
          <w:p w:rsidR="005A52F5" w:rsidRPr="009E588E" w:rsidRDefault="005A52F5">
            <w:pPr>
              <w:rPr>
                <w:rFonts w:cs="Arial"/>
                <w:i/>
                <w:sz w:val="18"/>
                <w:szCs w:val="18"/>
              </w:rPr>
            </w:pPr>
            <w:r w:rsidRPr="009E588E">
              <w:rPr>
                <w:rFonts w:cs="Arial"/>
                <w:i/>
                <w:sz w:val="18"/>
                <w:szCs w:val="18"/>
              </w:rPr>
              <w:t>List the assessment tools and their percentages that may give an idea about their relative importance to the end-of-semester grade.</w:t>
            </w:r>
          </w:p>
        </w:tc>
      </w:tr>
      <w:tr w:rsidR="005A52F5" w:rsidRPr="009E588E" w:rsidTr="00D91582">
        <w:trPr>
          <w:cantSplit/>
          <w:trHeight w:val="364"/>
        </w:trPr>
        <w:tc>
          <w:tcPr>
            <w:tcW w:w="1418" w:type="dxa"/>
            <w:shd w:val="pct15" w:color="000000" w:fill="FFFFFF"/>
            <w:tcFitText/>
            <w:vAlign w:val="center"/>
          </w:tcPr>
          <w:p w:rsidR="005A52F5" w:rsidRPr="009E588E" w:rsidRDefault="005A52F5">
            <w:pPr>
              <w:jc w:val="center"/>
              <w:rPr>
                <w:rFonts w:cs="Arial"/>
                <w:sz w:val="18"/>
                <w:szCs w:val="18"/>
              </w:rPr>
            </w:pPr>
            <w:r w:rsidRPr="009E588E">
              <w:rPr>
                <w:rFonts w:cs="Arial"/>
                <w:w w:val="85"/>
                <w:sz w:val="18"/>
                <w:szCs w:val="18"/>
              </w:rPr>
              <w:t>Assessment Too</w:t>
            </w:r>
            <w:r w:rsidRPr="009E588E">
              <w:rPr>
                <w:rFonts w:cs="Arial"/>
                <w:spacing w:val="9"/>
                <w:w w:val="85"/>
                <w:sz w:val="18"/>
                <w:szCs w:val="18"/>
              </w:rPr>
              <w:t>l</w:t>
            </w:r>
          </w:p>
        </w:tc>
        <w:tc>
          <w:tcPr>
            <w:tcW w:w="870"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Quantity</w:t>
            </w:r>
          </w:p>
        </w:tc>
        <w:tc>
          <w:tcPr>
            <w:tcW w:w="1080" w:type="dxa"/>
            <w:shd w:val="pct15" w:color="000000" w:fill="FFFFFF"/>
            <w:vAlign w:val="center"/>
          </w:tcPr>
          <w:p w:rsidR="005A52F5" w:rsidRPr="009E588E" w:rsidRDefault="005A52F5">
            <w:pPr>
              <w:rPr>
                <w:rFonts w:cs="Arial"/>
                <w:sz w:val="18"/>
                <w:szCs w:val="18"/>
              </w:rPr>
            </w:pPr>
            <w:r w:rsidRPr="009E588E">
              <w:rPr>
                <w:rFonts w:cs="Arial"/>
                <w:sz w:val="18"/>
                <w:szCs w:val="18"/>
              </w:rPr>
              <w:t>Percentage</w:t>
            </w:r>
          </w:p>
        </w:tc>
        <w:tc>
          <w:tcPr>
            <w:tcW w:w="1452"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Assessment Tool</w:t>
            </w:r>
          </w:p>
        </w:tc>
        <w:tc>
          <w:tcPr>
            <w:tcW w:w="850"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Quantity</w:t>
            </w:r>
          </w:p>
        </w:tc>
        <w:tc>
          <w:tcPr>
            <w:tcW w:w="1134" w:type="dxa"/>
            <w:shd w:val="pct15" w:color="000000" w:fill="FFFFFF"/>
            <w:vAlign w:val="center"/>
          </w:tcPr>
          <w:p w:rsidR="005A52F5" w:rsidRPr="009E588E" w:rsidRDefault="005A52F5">
            <w:pPr>
              <w:rPr>
                <w:rFonts w:cs="Arial"/>
                <w:sz w:val="18"/>
                <w:szCs w:val="18"/>
              </w:rPr>
            </w:pPr>
            <w:r w:rsidRPr="009E588E">
              <w:rPr>
                <w:rFonts w:cs="Arial"/>
                <w:sz w:val="18"/>
                <w:szCs w:val="18"/>
              </w:rPr>
              <w:t>Percentage</w:t>
            </w:r>
          </w:p>
        </w:tc>
        <w:tc>
          <w:tcPr>
            <w:tcW w:w="1559"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Assessment Tool</w:t>
            </w:r>
          </w:p>
        </w:tc>
        <w:tc>
          <w:tcPr>
            <w:tcW w:w="851"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Quantity</w:t>
            </w:r>
          </w:p>
        </w:tc>
        <w:tc>
          <w:tcPr>
            <w:tcW w:w="1134" w:type="dxa"/>
            <w:shd w:val="pct15" w:color="000000" w:fill="FFFFFF"/>
            <w:vAlign w:val="center"/>
          </w:tcPr>
          <w:p w:rsidR="005A52F5" w:rsidRPr="009E588E" w:rsidRDefault="005A52F5">
            <w:pPr>
              <w:rPr>
                <w:rFonts w:cs="Arial"/>
                <w:sz w:val="18"/>
                <w:szCs w:val="18"/>
              </w:rPr>
            </w:pPr>
            <w:r w:rsidRPr="009E588E">
              <w:rPr>
                <w:rFonts w:cs="Arial"/>
                <w:sz w:val="18"/>
                <w:szCs w:val="18"/>
              </w:rPr>
              <w:t>Percentage</w:t>
            </w:r>
          </w:p>
        </w:tc>
      </w:tr>
      <w:tr w:rsidR="009E588E" w:rsidRPr="009E588E" w:rsidTr="006965D5">
        <w:trPr>
          <w:cantSplit/>
          <w:trHeight w:val="359"/>
        </w:trPr>
        <w:tc>
          <w:tcPr>
            <w:tcW w:w="1418" w:type="dxa"/>
            <w:vAlign w:val="center"/>
          </w:tcPr>
          <w:p w:rsidR="009E588E" w:rsidRPr="009E588E" w:rsidRDefault="009E588E" w:rsidP="009E588E">
            <w:pPr>
              <w:rPr>
                <w:rFonts w:cs="Arial"/>
                <w:sz w:val="18"/>
                <w:szCs w:val="18"/>
              </w:rPr>
            </w:pPr>
            <w:r w:rsidRPr="009E588E">
              <w:rPr>
                <w:rFonts w:cs="Arial"/>
                <w:sz w:val="18"/>
                <w:szCs w:val="18"/>
              </w:rPr>
              <w:t>Homework</w:t>
            </w:r>
          </w:p>
        </w:tc>
        <w:tc>
          <w:tcPr>
            <w:tcW w:w="870" w:type="dxa"/>
            <w:vAlign w:val="center"/>
          </w:tcPr>
          <w:p w:rsidR="009E588E" w:rsidRPr="009E588E" w:rsidRDefault="009E588E" w:rsidP="009E588E">
            <w:pPr>
              <w:jc w:val="center"/>
              <w:rPr>
                <w:rFonts w:cs="Arial"/>
                <w:sz w:val="18"/>
                <w:szCs w:val="18"/>
              </w:rPr>
            </w:pPr>
            <w:r w:rsidRPr="009E588E">
              <w:rPr>
                <w:rFonts w:cs="Arial"/>
                <w:sz w:val="18"/>
                <w:szCs w:val="18"/>
              </w:rPr>
              <w:t>1</w:t>
            </w:r>
          </w:p>
        </w:tc>
        <w:tc>
          <w:tcPr>
            <w:tcW w:w="1080" w:type="dxa"/>
            <w:vAlign w:val="center"/>
          </w:tcPr>
          <w:p w:rsidR="009E588E" w:rsidRPr="009E588E" w:rsidRDefault="009E588E" w:rsidP="009E588E">
            <w:pPr>
              <w:jc w:val="center"/>
              <w:rPr>
                <w:rFonts w:cs="Arial"/>
                <w:sz w:val="18"/>
                <w:szCs w:val="18"/>
              </w:rPr>
            </w:pPr>
            <w:r w:rsidRPr="009E588E">
              <w:rPr>
                <w:rFonts w:cs="Arial"/>
                <w:sz w:val="18"/>
                <w:szCs w:val="18"/>
              </w:rPr>
              <w:t>10 %</w:t>
            </w:r>
          </w:p>
        </w:tc>
        <w:tc>
          <w:tcPr>
            <w:tcW w:w="1452" w:type="dxa"/>
            <w:vAlign w:val="center"/>
          </w:tcPr>
          <w:p w:rsidR="009E588E" w:rsidRPr="009E588E" w:rsidRDefault="009E588E" w:rsidP="009E588E">
            <w:pPr>
              <w:rPr>
                <w:rFonts w:cs="Arial"/>
                <w:sz w:val="18"/>
                <w:szCs w:val="18"/>
              </w:rPr>
            </w:pPr>
            <w:r w:rsidRPr="009E588E">
              <w:rPr>
                <w:rFonts w:cs="Arial"/>
                <w:sz w:val="18"/>
                <w:szCs w:val="18"/>
              </w:rPr>
              <w:t>Case Study</w:t>
            </w:r>
          </w:p>
        </w:tc>
        <w:tc>
          <w:tcPr>
            <w:tcW w:w="850"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c>
          <w:tcPr>
            <w:tcW w:w="1559" w:type="dxa"/>
            <w:vAlign w:val="center"/>
          </w:tcPr>
          <w:p w:rsidR="009E588E" w:rsidRPr="009E588E" w:rsidRDefault="009E588E" w:rsidP="009E588E">
            <w:pPr>
              <w:rPr>
                <w:rFonts w:cs="Arial"/>
                <w:sz w:val="18"/>
                <w:szCs w:val="18"/>
              </w:rPr>
            </w:pPr>
            <w:r w:rsidRPr="009E588E">
              <w:rPr>
                <w:rFonts w:cs="Arial"/>
                <w:sz w:val="18"/>
                <w:szCs w:val="18"/>
              </w:rPr>
              <w:t>Attendance</w:t>
            </w:r>
          </w:p>
        </w:tc>
        <w:tc>
          <w:tcPr>
            <w:tcW w:w="851" w:type="dxa"/>
            <w:vAlign w:val="center"/>
          </w:tcPr>
          <w:p w:rsidR="009E588E" w:rsidRPr="009E588E" w:rsidRDefault="009E588E" w:rsidP="009E588E">
            <w:pPr>
              <w:rPr>
                <w:rFonts w:cs="Arial"/>
                <w:sz w:val="18"/>
                <w:szCs w:val="18"/>
              </w:rPr>
            </w:pPr>
          </w:p>
        </w:tc>
        <w:tc>
          <w:tcPr>
            <w:tcW w:w="1134" w:type="dxa"/>
            <w:vAlign w:val="center"/>
          </w:tcPr>
          <w:p w:rsidR="009E588E" w:rsidRPr="009E588E" w:rsidRDefault="009E588E" w:rsidP="009E588E">
            <w:pPr>
              <w:jc w:val="center"/>
              <w:rPr>
                <w:rFonts w:cs="Arial"/>
                <w:sz w:val="18"/>
                <w:szCs w:val="18"/>
              </w:rPr>
            </w:pPr>
          </w:p>
        </w:tc>
      </w:tr>
      <w:tr w:rsidR="009E588E" w:rsidRPr="009E588E" w:rsidTr="006965D5">
        <w:trPr>
          <w:cantSplit/>
          <w:trHeight w:val="350"/>
        </w:trPr>
        <w:tc>
          <w:tcPr>
            <w:tcW w:w="1418" w:type="dxa"/>
            <w:vAlign w:val="center"/>
          </w:tcPr>
          <w:p w:rsidR="009E588E" w:rsidRPr="009E588E" w:rsidRDefault="009E588E" w:rsidP="009E588E">
            <w:pPr>
              <w:rPr>
                <w:rFonts w:cs="Arial"/>
                <w:sz w:val="18"/>
                <w:szCs w:val="18"/>
              </w:rPr>
            </w:pPr>
            <w:r w:rsidRPr="009E588E">
              <w:rPr>
                <w:rFonts w:cs="Arial"/>
                <w:sz w:val="18"/>
                <w:szCs w:val="18"/>
              </w:rPr>
              <w:t>Quiz(es)</w:t>
            </w:r>
          </w:p>
        </w:tc>
        <w:tc>
          <w:tcPr>
            <w:tcW w:w="870" w:type="dxa"/>
            <w:vAlign w:val="center"/>
          </w:tcPr>
          <w:p w:rsidR="009E588E" w:rsidRPr="009E588E" w:rsidRDefault="009E588E" w:rsidP="009E588E">
            <w:pPr>
              <w:jc w:val="center"/>
              <w:rPr>
                <w:rFonts w:cs="Arial"/>
                <w:sz w:val="18"/>
                <w:szCs w:val="18"/>
              </w:rPr>
            </w:pPr>
          </w:p>
        </w:tc>
        <w:tc>
          <w:tcPr>
            <w:tcW w:w="1080" w:type="dxa"/>
            <w:vAlign w:val="center"/>
          </w:tcPr>
          <w:p w:rsidR="009E588E" w:rsidRPr="009E588E" w:rsidRDefault="009E588E" w:rsidP="009E588E">
            <w:pPr>
              <w:jc w:val="center"/>
              <w:rPr>
                <w:rFonts w:cs="Arial"/>
                <w:sz w:val="18"/>
                <w:szCs w:val="18"/>
              </w:rPr>
            </w:pPr>
          </w:p>
        </w:tc>
        <w:tc>
          <w:tcPr>
            <w:tcW w:w="1452" w:type="dxa"/>
            <w:vAlign w:val="center"/>
          </w:tcPr>
          <w:p w:rsidR="009E588E" w:rsidRPr="009E588E" w:rsidRDefault="009E588E" w:rsidP="009E588E">
            <w:pPr>
              <w:rPr>
                <w:rFonts w:cs="Arial"/>
                <w:sz w:val="18"/>
                <w:szCs w:val="18"/>
              </w:rPr>
            </w:pPr>
            <w:r w:rsidRPr="009E588E">
              <w:rPr>
                <w:rFonts w:cs="Arial"/>
                <w:sz w:val="18"/>
                <w:szCs w:val="18"/>
              </w:rPr>
              <w:t>Lab Work</w:t>
            </w:r>
          </w:p>
        </w:tc>
        <w:tc>
          <w:tcPr>
            <w:tcW w:w="850"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c>
          <w:tcPr>
            <w:tcW w:w="1559" w:type="dxa"/>
            <w:vAlign w:val="center"/>
          </w:tcPr>
          <w:p w:rsidR="009E588E" w:rsidRPr="009E588E" w:rsidRDefault="009E588E" w:rsidP="009E588E">
            <w:pPr>
              <w:rPr>
                <w:rFonts w:cs="Arial"/>
                <w:sz w:val="18"/>
                <w:szCs w:val="18"/>
              </w:rPr>
            </w:pPr>
            <w:r w:rsidRPr="009E588E">
              <w:rPr>
                <w:rFonts w:cs="Arial"/>
                <w:sz w:val="18"/>
                <w:szCs w:val="18"/>
              </w:rPr>
              <w:t>Field Study</w:t>
            </w:r>
          </w:p>
        </w:tc>
        <w:tc>
          <w:tcPr>
            <w:tcW w:w="851" w:type="dxa"/>
            <w:vAlign w:val="center"/>
          </w:tcPr>
          <w:p w:rsidR="009E588E" w:rsidRPr="009E588E" w:rsidRDefault="009E588E" w:rsidP="009E588E">
            <w:pPr>
              <w:rPr>
                <w:rFonts w:cs="Arial"/>
                <w:sz w:val="18"/>
                <w:szCs w:val="18"/>
              </w:rPr>
            </w:pPr>
          </w:p>
        </w:tc>
        <w:tc>
          <w:tcPr>
            <w:tcW w:w="1134" w:type="dxa"/>
            <w:vAlign w:val="center"/>
          </w:tcPr>
          <w:p w:rsidR="009E588E" w:rsidRPr="009E588E" w:rsidRDefault="009E588E" w:rsidP="009E588E">
            <w:pPr>
              <w:rPr>
                <w:rFonts w:cs="Arial"/>
                <w:sz w:val="18"/>
                <w:szCs w:val="18"/>
              </w:rPr>
            </w:pPr>
          </w:p>
        </w:tc>
      </w:tr>
      <w:tr w:rsidR="009E588E" w:rsidRPr="009E588E" w:rsidTr="006965D5">
        <w:trPr>
          <w:cantSplit/>
          <w:trHeight w:val="350"/>
        </w:trPr>
        <w:tc>
          <w:tcPr>
            <w:tcW w:w="1418" w:type="dxa"/>
            <w:vAlign w:val="center"/>
          </w:tcPr>
          <w:p w:rsidR="009E588E" w:rsidRPr="009E588E" w:rsidRDefault="009E588E" w:rsidP="009E588E">
            <w:pPr>
              <w:rPr>
                <w:rFonts w:cs="Arial"/>
                <w:sz w:val="18"/>
                <w:szCs w:val="18"/>
              </w:rPr>
            </w:pPr>
            <w:r w:rsidRPr="009E588E">
              <w:rPr>
                <w:rFonts w:cs="Arial"/>
                <w:sz w:val="18"/>
                <w:szCs w:val="18"/>
              </w:rPr>
              <w:t>Midterm Exam</w:t>
            </w:r>
          </w:p>
        </w:tc>
        <w:tc>
          <w:tcPr>
            <w:tcW w:w="870" w:type="dxa"/>
            <w:vAlign w:val="center"/>
          </w:tcPr>
          <w:p w:rsidR="009E588E" w:rsidRPr="009E588E" w:rsidRDefault="009E588E" w:rsidP="009E588E">
            <w:pPr>
              <w:jc w:val="center"/>
              <w:rPr>
                <w:rFonts w:cs="Arial"/>
                <w:sz w:val="18"/>
                <w:szCs w:val="18"/>
              </w:rPr>
            </w:pPr>
            <w:r w:rsidRPr="009E588E">
              <w:rPr>
                <w:rFonts w:cs="Arial"/>
                <w:sz w:val="18"/>
                <w:szCs w:val="18"/>
              </w:rPr>
              <w:t>2</w:t>
            </w:r>
          </w:p>
        </w:tc>
        <w:tc>
          <w:tcPr>
            <w:tcW w:w="1080" w:type="dxa"/>
            <w:vAlign w:val="center"/>
          </w:tcPr>
          <w:p w:rsidR="009E588E" w:rsidRPr="009E588E" w:rsidRDefault="009E588E" w:rsidP="009E588E">
            <w:pPr>
              <w:jc w:val="center"/>
              <w:rPr>
                <w:rFonts w:cs="Arial"/>
                <w:sz w:val="18"/>
                <w:szCs w:val="18"/>
              </w:rPr>
            </w:pPr>
            <w:r w:rsidRPr="009E588E">
              <w:rPr>
                <w:rFonts w:cs="Arial"/>
                <w:sz w:val="18"/>
                <w:szCs w:val="18"/>
              </w:rPr>
              <w:t>60 %</w:t>
            </w:r>
          </w:p>
        </w:tc>
        <w:tc>
          <w:tcPr>
            <w:tcW w:w="1452" w:type="dxa"/>
            <w:vAlign w:val="center"/>
          </w:tcPr>
          <w:p w:rsidR="009E588E" w:rsidRPr="009E588E" w:rsidRDefault="009E588E" w:rsidP="009E588E">
            <w:pPr>
              <w:rPr>
                <w:rFonts w:cs="Arial"/>
                <w:sz w:val="18"/>
                <w:szCs w:val="18"/>
              </w:rPr>
            </w:pPr>
            <w:r w:rsidRPr="009E588E">
              <w:rPr>
                <w:rFonts w:cs="Arial"/>
                <w:sz w:val="18"/>
                <w:szCs w:val="18"/>
              </w:rPr>
              <w:t>Classroom Participation</w:t>
            </w:r>
          </w:p>
        </w:tc>
        <w:tc>
          <w:tcPr>
            <w:tcW w:w="850"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c>
          <w:tcPr>
            <w:tcW w:w="1559" w:type="dxa"/>
            <w:vAlign w:val="center"/>
          </w:tcPr>
          <w:p w:rsidR="009E588E" w:rsidRPr="009E588E" w:rsidRDefault="009E588E" w:rsidP="009E588E">
            <w:pPr>
              <w:rPr>
                <w:rFonts w:cs="Arial"/>
                <w:sz w:val="18"/>
                <w:szCs w:val="18"/>
              </w:rPr>
            </w:pPr>
            <w:r w:rsidRPr="009E588E">
              <w:rPr>
                <w:rFonts w:cs="Arial"/>
                <w:sz w:val="18"/>
                <w:szCs w:val="18"/>
              </w:rPr>
              <w:t>Project</w:t>
            </w:r>
          </w:p>
        </w:tc>
        <w:tc>
          <w:tcPr>
            <w:tcW w:w="851"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r>
      <w:tr w:rsidR="009E588E" w:rsidRPr="009E588E" w:rsidTr="006965D5">
        <w:trPr>
          <w:cantSplit/>
          <w:trHeight w:val="350"/>
        </w:trPr>
        <w:tc>
          <w:tcPr>
            <w:tcW w:w="1418" w:type="dxa"/>
            <w:vAlign w:val="center"/>
          </w:tcPr>
          <w:p w:rsidR="009E588E" w:rsidRPr="009E588E" w:rsidRDefault="009E588E" w:rsidP="009E588E">
            <w:pPr>
              <w:rPr>
                <w:rFonts w:cs="Arial"/>
                <w:sz w:val="18"/>
                <w:szCs w:val="18"/>
              </w:rPr>
            </w:pPr>
            <w:r w:rsidRPr="009E588E">
              <w:rPr>
                <w:rFonts w:cs="Arial"/>
                <w:sz w:val="18"/>
                <w:szCs w:val="18"/>
              </w:rPr>
              <w:t>Term Paper</w:t>
            </w:r>
          </w:p>
        </w:tc>
        <w:tc>
          <w:tcPr>
            <w:tcW w:w="870" w:type="dxa"/>
            <w:vAlign w:val="center"/>
          </w:tcPr>
          <w:p w:rsidR="009E588E" w:rsidRPr="009E588E" w:rsidRDefault="009E588E" w:rsidP="009E588E">
            <w:pPr>
              <w:jc w:val="center"/>
              <w:rPr>
                <w:rFonts w:cs="Arial"/>
                <w:sz w:val="18"/>
                <w:szCs w:val="18"/>
              </w:rPr>
            </w:pPr>
          </w:p>
        </w:tc>
        <w:tc>
          <w:tcPr>
            <w:tcW w:w="1080" w:type="dxa"/>
            <w:vAlign w:val="center"/>
          </w:tcPr>
          <w:p w:rsidR="009E588E" w:rsidRPr="009E588E" w:rsidRDefault="009E588E" w:rsidP="009E588E">
            <w:pPr>
              <w:jc w:val="center"/>
              <w:rPr>
                <w:rFonts w:cs="Arial"/>
                <w:sz w:val="18"/>
                <w:szCs w:val="18"/>
              </w:rPr>
            </w:pPr>
          </w:p>
        </w:tc>
        <w:tc>
          <w:tcPr>
            <w:tcW w:w="1452" w:type="dxa"/>
            <w:vAlign w:val="center"/>
          </w:tcPr>
          <w:p w:rsidR="009E588E" w:rsidRPr="009E588E" w:rsidRDefault="009E588E" w:rsidP="009E588E">
            <w:pPr>
              <w:rPr>
                <w:rFonts w:cs="Arial"/>
                <w:sz w:val="18"/>
                <w:szCs w:val="18"/>
              </w:rPr>
            </w:pPr>
            <w:r w:rsidRPr="009E588E">
              <w:rPr>
                <w:rFonts w:cs="Arial"/>
                <w:sz w:val="18"/>
                <w:szCs w:val="18"/>
              </w:rPr>
              <w:t>Oral Presentation</w:t>
            </w:r>
          </w:p>
        </w:tc>
        <w:tc>
          <w:tcPr>
            <w:tcW w:w="850"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c>
          <w:tcPr>
            <w:tcW w:w="1559" w:type="dxa"/>
            <w:vAlign w:val="center"/>
          </w:tcPr>
          <w:p w:rsidR="009E588E" w:rsidRPr="009E588E" w:rsidRDefault="009E588E" w:rsidP="009E588E">
            <w:pPr>
              <w:rPr>
                <w:rFonts w:cs="Arial"/>
                <w:sz w:val="18"/>
                <w:szCs w:val="18"/>
              </w:rPr>
            </w:pPr>
            <w:r w:rsidRPr="009E588E">
              <w:rPr>
                <w:rFonts w:cs="Arial"/>
                <w:sz w:val="18"/>
                <w:szCs w:val="18"/>
              </w:rPr>
              <w:t>Final Exam</w:t>
            </w:r>
          </w:p>
        </w:tc>
        <w:tc>
          <w:tcPr>
            <w:tcW w:w="851" w:type="dxa"/>
            <w:vAlign w:val="center"/>
          </w:tcPr>
          <w:p w:rsidR="009E588E" w:rsidRPr="009E588E" w:rsidRDefault="009E588E" w:rsidP="009E588E">
            <w:pPr>
              <w:jc w:val="center"/>
              <w:rPr>
                <w:rFonts w:cs="Arial"/>
                <w:sz w:val="18"/>
                <w:szCs w:val="18"/>
              </w:rPr>
            </w:pPr>
            <w:r w:rsidRPr="009E588E">
              <w:rPr>
                <w:rFonts w:cs="Arial"/>
                <w:sz w:val="18"/>
                <w:szCs w:val="18"/>
              </w:rPr>
              <w:t>1</w:t>
            </w:r>
          </w:p>
        </w:tc>
        <w:tc>
          <w:tcPr>
            <w:tcW w:w="1134" w:type="dxa"/>
            <w:vAlign w:val="center"/>
          </w:tcPr>
          <w:p w:rsidR="009E588E" w:rsidRPr="009E588E" w:rsidRDefault="009E588E" w:rsidP="009E588E">
            <w:pPr>
              <w:jc w:val="center"/>
              <w:rPr>
                <w:rFonts w:cs="Arial"/>
                <w:sz w:val="18"/>
                <w:szCs w:val="18"/>
              </w:rPr>
            </w:pPr>
            <w:r w:rsidRPr="009E588E">
              <w:rPr>
                <w:rFonts w:cs="Arial"/>
                <w:sz w:val="18"/>
                <w:szCs w:val="18"/>
              </w:rPr>
              <w:t>30 %</w:t>
            </w:r>
          </w:p>
        </w:tc>
      </w:tr>
      <w:tr w:rsidR="009E588E" w:rsidRPr="009E588E" w:rsidTr="006965D5">
        <w:trPr>
          <w:cantSplit/>
          <w:trHeight w:val="350"/>
        </w:trPr>
        <w:tc>
          <w:tcPr>
            <w:tcW w:w="1418" w:type="dxa"/>
            <w:vAlign w:val="center"/>
          </w:tcPr>
          <w:p w:rsidR="009E588E" w:rsidRPr="009E588E" w:rsidRDefault="009E588E" w:rsidP="009E588E">
            <w:pPr>
              <w:rPr>
                <w:rFonts w:cs="Arial"/>
                <w:sz w:val="18"/>
                <w:szCs w:val="18"/>
              </w:rPr>
            </w:pPr>
            <w:r w:rsidRPr="009E588E">
              <w:rPr>
                <w:rFonts w:cs="Arial"/>
                <w:sz w:val="18"/>
                <w:szCs w:val="18"/>
              </w:rPr>
              <w:t>Homework</w:t>
            </w:r>
          </w:p>
        </w:tc>
        <w:tc>
          <w:tcPr>
            <w:tcW w:w="870" w:type="dxa"/>
            <w:vAlign w:val="center"/>
          </w:tcPr>
          <w:p w:rsidR="009E588E" w:rsidRPr="009E588E" w:rsidRDefault="009E588E" w:rsidP="009E588E">
            <w:pPr>
              <w:jc w:val="center"/>
              <w:rPr>
                <w:rFonts w:cs="Arial"/>
                <w:sz w:val="18"/>
                <w:szCs w:val="18"/>
              </w:rPr>
            </w:pPr>
          </w:p>
        </w:tc>
        <w:tc>
          <w:tcPr>
            <w:tcW w:w="1080" w:type="dxa"/>
            <w:vAlign w:val="center"/>
          </w:tcPr>
          <w:p w:rsidR="009E588E" w:rsidRPr="009E588E" w:rsidRDefault="009E588E" w:rsidP="009E588E">
            <w:pPr>
              <w:jc w:val="center"/>
              <w:rPr>
                <w:rFonts w:cs="Arial"/>
                <w:sz w:val="18"/>
                <w:szCs w:val="18"/>
              </w:rPr>
            </w:pPr>
          </w:p>
        </w:tc>
        <w:tc>
          <w:tcPr>
            <w:tcW w:w="1452" w:type="dxa"/>
            <w:vAlign w:val="center"/>
          </w:tcPr>
          <w:p w:rsidR="009E588E" w:rsidRPr="009E588E" w:rsidRDefault="009E588E" w:rsidP="009E588E">
            <w:pPr>
              <w:rPr>
                <w:rFonts w:cs="Arial"/>
                <w:sz w:val="18"/>
                <w:szCs w:val="18"/>
              </w:rPr>
            </w:pPr>
            <w:r w:rsidRPr="009E588E">
              <w:rPr>
                <w:rFonts w:cs="Arial"/>
                <w:sz w:val="18"/>
                <w:szCs w:val="18"/>
              </w:rPr>
              <w:t>Case Study</w:t>
            </w:r>
          </w:p>
        </w:tc>
        <w:tc>
          <w:tcPr>
            <w:tcW w:w="850" w:type="dxa"/>
            <w:vAlign w:val="center"/>
          </w:tcPr>
          <w:p w:rsidR="009E588E" w:rsidRPr="009E588E" w:rsidRDefault="009E588E" w:rsidP="009E588E">
            <w:pPr>
              <w:jc w:val="center"/>
              <w:rPr>
                <w:rFonts w:cs="Arial"/>
                <w:sz w:val="18"/>
                <w:szCs w:val="18"/>
              </w:rPr>
            </w:pPr>
          </w:p>
        </w:tc>
        <w:tc>
          <w:tcPr>
            <w:tcW w:w="1134" w:type="dxa"/>
            <w:vAlign w:val="center"/>
          </w:tcPr>
          <w:p w:rsidR="009E588E" w:rsidRPr="009E588E" w:rsidRDefault="009E588E" w:rsidP="009E588E">
            <w:pPr>
              <w:jc w:val="center"/>
              <w:rPr>
                <w:rFonts w:cs="Arial"/>
                <w:sz w:val="18"/>
                <w:szCs w:val="18"/>
              </w:rPr>
            </w:pPr>
          </w:p>
        </w:tc>
        <w:tc>
          <w:tcPr>
            <w:tcW w:w="1559" w:type="dxa"/>
            <w:vAlign w:val="center"/>
          </w:tcPr>
          <w:p w:rsidR="009E588E" w:rsidRPr="009E588E" w:rsidRDefault="009E588E" w:rsidP="009E588E">
            <w:pPr>
              <w:rPr>
                <w:rFonts w:cs="Arial"/>
                <w:sz w:val="18"/>
                <w:szCs w:val="18"/>
              </w:rPr>
            </w:pPr>
            <w:r w:rsidRPr="009E588E">
              <w:rPr>
                <w:rFonts w:cs="Arial"/>
                <w:sz w:val="18"/>
                <w:szCs w:val="18"/>
              </w:rPr>
              <w:t>Attendance</w:t>
            </w:r>
          </w:p>
        </w:tc>
        <w:tc>
          <w:tcPr>
            <w:tcW w:w="851" w:type="dxa"/>
            <w:vAlign w:val="center"/>
          </w:tcPr>
          <w:p w:rsidR="009E588E" w:rsidRPr="009E588E" w:rsidRDefault="009E588E" w:rsidP="009E588E">
            <w:pPr>
              <w:rPr>
                <w:rFonts w:cs="Arial"/>
                <w:sz w:val="18"/>
                <w:szCs w:val="18"/>
              </w:rPr>
            </w:pPr>
          </w:p>
        </w:tc>
        <w:tc>
          <w:tcPr>
            <w:tcW w:w="1134" w:type="dxa"/>
            <w:vAlign w:val="center"/>
          </w:tcPr>
          <w:p w:rsidR="009E588E" w:rsidRPr="009E588E" w:rsidRDefault="009E588E" w:rsidP="009E588E">
            <w:pPr>
              <w:rPr>
                <w:rFonts w:cs="Arial"/>
                <w:sz w:val="18"/>
                <w:szCs w:val="18"/>
              </w:rPr>
            </w:pPr>
          </w:p>
        </w:tc>
      </w:tr>
    </w:tbl>
    <w:p w:rsidR="005A52F5" w:rsidRPr="009E588E" w:rsidRDefault="005A52F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A52F5" w:rsidRPr="009E588E" w:rsidTr="00D91582">
        <w:trPr>
          <w:cantSplit/>
          <w:trHeight w:val="332"/>
        </w:trPr>
        <w:tc>
          <w:tcPr>
            <w:tcW w:w="10348" w:type="dxa"/>
            <w:gridSpan w:val="4"/>
            <w:shd w:val="pct15" w:color="000000" w:fill="FFFFFF"/>
            <w:vAlign w:val="center"/>
          </w:tcPr>
          <w:p w:rsidR="005A52F5" w:rsidRPr="009E588E" w:rsidRDefault="005A52F5" w:rsidP="00AC5CC3">
            <w:pPr>
              <w:rPr>
                <w:rFonts w:cs="Arial"/>
                <w:b/>
                <w:sz w:val="18"/>
                <w:szCs w:val="18"/>
              </w:rPr>
            </w:pPr>
            <w:r w:rsidRPr="009E588E">
              <w:rPr>
                <w:rFonts w:cs="Arial"/>
                <w:b/>
                <w:sz w:val="18"/>
                <w:szCs w:val="18"/>
              </w:rPr>
              <w:t>ECTS Workload</w:t>
            </w:r>
          </w:p>
          <w:p w:rsidR="005A52F5" w:rsidRPr="009E588E" w:rsidRDefault="005A52F5" w:rsidP="00946105">
            <w:pPr>
              <w:rPr>
                <w:rFonts w:cs="Arial"/>
                <w:i/>
                <w:sz w:val="18"/>
                <w:szCs w:val="18"/>
              </w:rPr>
            </w:pPr>
            <w:r w:rsidRPr="009E588E">
              <w:rPr>
                <w:rFonts w:cs="Arial"/>
                <w:i/>
                <w:sz w:val="18"/>
                <w:szCs w:val="18"/>
              </w:rPr>
              <w:t>List all the activities considered under the ECTS.</w:t>
            </w:r>
          </w:p>
        </w:tc>
      </w:tr>
      <w:tr w:rsidR="005A52F5" w:rsidRPr="009E588E" w:rsidTr="00D91582">
        <w:trPr>
          <w:cantSplit/>
          <w:trHeight w:val="379"/>
        </w:trPr>
        <w:tc>
          <w:tcPr>
            <w:tcW w:w="5529" w:type="dxa"/>
            <w:shd w:val="pct15" w:color="000000" w:fill="FFFFFF"/>
            <w:vAlign w:val="center"/>
          </w:tcPr>
          <w:p w:rsidR="005A52F5" w:rsidRPr="009E588E" w:rsidRDefault="005A52F5" w:rsidP="00AC5CC3">
            <w:pPr>
              <w:jc w:val="center"/>
              <w:rPr>
                <w:rFonts w:cs="Arial"/>
                <w:sz w:val="18"/>
                <w:szCs w:val="18"/>
              </w:rPr>
            </w:pPr>
            <w:r w:rsidRPr="009E588E">
              <w:rPr>
                <w:rFonts w:cs="Arial"/>
                <w:sz w:val="18"/>
                <w:szCs w:val="18"/>
              </w:rPr>
              <w:t>Activity</w:t>
            </w:r>
          </w:p>
        </w:tc>
        <w:tc>
          <w:tcPr>
            <w:tcW w:w="1275" w:type="dxa"/>
            <w:shd w:val="pct15" w:color="000000" w:fill="FFFFFF"/>
            <w:vAlign w:val="center"/>
          </w:tcPr>
          <w:p w:rsidR="005A52F5" w:rsidRPr="009E588E" w:rsidRDefault="005A52F5" w:rsidP="00AC5CC3">
            <w:pPr>
              <w:jc w:val="center"/>
              <w:rPr>
                <w:rFonts w:cs="Arial"/>
                <w:sz w:val="18"/>
                <w:szCs w:val="18"/>
              </w:rPr>
            </w:pPr>
            <w:r w:rsidRPr="009E588E">
              <w:rPr>
                <w:rFonts w:cs="Arial"/>
                <w:sz w:val="18"/>
                <w:szCs w:val="18"/>
              </w:rPr>
              <w:t>Quantity</w:t>
            </w:r>
          </w:p>
        </w:tc>
        <w:tc>
          <w:tcPr>
            <w:tcW w:w="1276" w:type="dxa"/>
            <w:shd w:val="pct15" w:color="000000" w:fill="FFFFFF"/>
            <w:vAlign w:val="center"/>
          </w:tcPr>
          <w:p w:rsidR="005A52F5" w:rsidRPr="009E588E" w:rsidRDefault="005A52F5" w:rsidP="00946105">
            <w:pPr>
              <w:jc w:val="center"/>
              <w:rPr>
                <w:rFonts w:cs="Arial"/>
                <w:sz w:val="18"/>
                <w:szCs w:val="18"/>
              </w:rPr>
            </w:pPr>
            <w:r w:rsidRPr="009E588E">
              <w:rPr>
                <w:rFonts w:cs="Arial"/>
                <w:sz w:val="18"/>
                <w:szCs w:val="18"/>
              </w:rPr>
              <w:t>Duration</w:t>
            </w:r>
          </w:p>
          <w:p w:rsidR="005A52F5" w:rsidRPr="009E588E" w:rsidRDefault="005A52F5" w:rsidP="00946105">
            <w:pPr>
              <w:jc w:val="center"/>
              <w:rPr>
                <w:rFonts w:cs="Arial"/>
                <w:sz w:val="18"/>
                <w:szCs w:val="18"/>
              </w:rPr>
            </w:pPr>
            <w:r w:rsidRPr="009E588E">
              <w:rPr>
                <w:rFonts w:cs="Arial"/>
                <w:sz w:val="18"/>
                <w:szCs w:val="18"/>
              </w:rPr>
              <w:t>(hours)</w:t>
            </w:r>
          </w:p>
        </w:tc>
        <w:tc>
          <w:tcPr>
            <w:tcW w:w="2268" w:type="dxa"/>
            <w:shd w:val="pct15" w:color="000000" w:fill="FFFFFF"/>
            <w:vAlign w:val="center"/>
          </w:tcPr>
          <w:p w:rsidR="005A52F5" w:rsidRPr="009E588E" w:rsidRDefault="005A52F5" w:rsidP="00AC5CC3">
            <w:pPr>
              <w:jc w:val="center"/>
              <w:rPr>
                <w:rFonts w:cs="Arial"/>
                <w:sz w:val="18"/>
                <w:szCs w:val="18"/>
              </w:rPr>
            </w:pPr>
            <w:r w:rsidRPr="009E588E">
              <w:rPr>
                <w:rFonts w:cs="Arial"/>
                <w:sz w:val="18"/>
                <w:szCs w:val="18"/>
              </w:rPr>
              <w:t>Total Workload</w:t>
            </w:r>
          </w:p>
          <w:p w:rsidR="005A52F5" w:rsidRPr="009E588E" w:rsidRDefault="005A52F5" w:rsidP="00AC5CC3">
            <w:pPr>
              <w:jc w:val="center"/>
              <w:rPr>
                <w:rFonts w:cs="Arial"/>
                <w:sz w:val="18"/>
                <w:szCs w:val="18"/>
              </w:rPr>
            </w:pPr>
            <w:r w:rsidRPr="009E588E">
              <w:rPr>
                <w:rFonts w:cs="Arial"/>
                <w:sz w:val="18"/>
                <w:szCs w:val="18"/>
              </w:rPr>
              <w:t>(hours)</w:t>
            </w:r>
          </w:p>
        </w:tc>
      </w:tr>
      <w:tr w:rsidR="005A52F5" w:rsidRPr="009E588E" w:rsidTr="00D91582">
        <w:trPr>
          <w:cantSplit/>
          <w:trHeight w:val="284"/>
        </w:trPr>
        <w:tc>
          <w:tcPr>
            <w:tcW w:w="5529" w:type="dxa"/>
            <w:vAlign w:val="center"/>
          </w:tcPr>
          <w:p w:rsidR="005A52F5" w:rsidRPr="009E588E" w:rsidRDefault="005A52F5" w:rsidP="00B44618">
            <w:pPr>
              <w:rPr>
                <w:rFonts w:cs="Arial"/>
                <w:sz w:val="18"/>
                <w:szCs w:val="18"/>
              </w:rPr>
            </w:pPr>
            <w:r w:rsidRPr="009E588E">
              <w:rPr>
                <w:rFonts w:cs="Arial"/>
                <w:sz w:val="18"/>
                <w:szCs w:val="18"/>
              </w:rPr>
              <w:t>Attending Lectures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r w:rsidRPr="009E588E">
              <w:rPr>
                <w:rFonts w:cs="Arial"/>
                <w:sz w:val="18"/>
                <w:szCs w:val="18"/>
              </w:rPr>
              <w:t xml:space="preserve">14 </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3</w:t>
            </w:r>
          </w:p>
        </w:tc>
        <w:tc>
          <w:tcPr>
            <w:tcW w:w="2268" w:type="dxa"/>
            <w:vAlign w:val="center"/>
          </w:tcPr>
          <w:p w:rsidR="005A52F5" w:rsidRPr="009E588E" w:rsidRDefault="005A52F5" w:rsidP="00254ECF">
            <w:pPr>
              <w:jc w:val="center"/>
              <w:rPr>
                <w:rFonts w:cs="Arial"/>
                <w:sz w:val="18"/>
                <w:szCs w:val="18"/>
              </w:rPr>
            </w:pPr>
            <w:r w:rsidRPr="009E588E">
              <w:rPr>
                <w:rFonts w:cs="Arial"/>
                <w:sz w:val="18"/>
                <w:szCs w:val="18"/>
              </w:rPr>
              <w:t>42</w:t>
            </w:r>
          </w:p>
        </w:tc>
      </w:tr>
      <w:tr w:rsidR="005A52F5" w:rsidRPr="009E588E" w:rsidTr="00D91582">
        <w:trPr>
          <w:cantSplit/>
          <w:trHeight w:val="284"/>
        </w:trPr>
        <w:tc>
          <w:tcPr>
            <w:tcW w:w="5529" w:type="dxa"/>
            <w:vAlign w:val="center"/>
          </w:tcPr>
          <w:p w:rsidR="005A52F5" w:rsidRPr="009E588E" w:rsidRDefault="005A52F5" w:rsidP="00B44618">
            <w:pPr>
              <w:rPr>
                <w:rFonts w:cs="Arial"/>
                <w:sz w:val="18"/>
                <w:szCs w:val="18"/>
              </w:rPr>
            </w:pPr>
            <w:r w:rsidRPr="009E588E">
              <w:rPr>
                <w:rFonts w:cs="Arial"/>
                <w:sz w:val="18"/>
                <w:szCs w:val="18"/>
              </w:rPr>
              <w:t>Attending  Labs/Recitations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Compilation and finalization of course/lecture notes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B7DE7">
            <w:pPr>
              <w:rPr>
                <w:rFonts w:cs="Arial"/>
                <w:sz w:val="18"/>
                <w:szCs w:val="18"/>
              </w:rPr>
            </w:pPr>
            <w:r w:rsidRPr="009E588E">
              <w:rPr>
                <w:rFonts w:cs="Arial"/>
                <w:sz w:val="18"/>
                <w:szCs w:val="18"/>
              </w:rPr>
              <w:t>Collection and selection of relevant material (</w:t>
            </w:r>
            <w:r w:rsidRPr="009E588E">
              <w:rPr>
                <w:rFonts w:cs="Arial"/>
                <w:i/>
                <w:sz w:val="18"/>
                <w:szCs w:val="18"/>
              </w:rPr>
              <w:t>once</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401BD1">
            <w:pPr>
              <w:rPr>
                <w:rFonts w:cs="Arial"/>
                <w:sz w:val="18"/>
                <w:szCs w:val="18"/>
              </w:rPr>
            </w:pPr>
            <w:r w:rsidRPr="009E588E">
              <w:rPr>
                <w:rFonts w:cs="Arial"/>
                <w:sz w:val="18"/>
                <w:szCs w:val="18"/>
              </w:rPr>
              <w:t>Self study of relevant material (</w:t>
            </w:r>
            <w:r w:rsidRPr="009E588E">
              <w:rPr>
                <w:rFonts w:cs="Arial"/>
                <w:i/>
                <w:sz w:val="18"/>
                <w:szCs w:val="18"/>
              </w:rPr>
              <w:t>weekly basis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r w:rsidRPr="009E588E">
              <w:rPr>
                <w:rFonts w:cs="Arial"/>
                <w:sz w:val="18"/>
                <w:szCs w:val="18"/>
              </w:rPr>
              <w:t>10</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1</w:t>
            </w:r>
          </w:p>
        </w:tc>
        <w:tc>
          <w:tcPr>
            <w:tcW w:w="2268" w:type="dxa"/>
            <w:vAlign w:val="center"/>
          </w:tcPr>
          <w:p w:rsidR="005A52F5" w:rsidRPr="009E588E" w:rsidRDefault="005A52F5" w:rsidP="00254ECF">
            <w:pPr>
              <w:jc w:val="center"/>
              <w:rPr>
                <w:rFonts w:cs="Arial"/>
                <w:sz w:val="18"/>
                <w:szCs w:val="18"/>
              </w:rPr>
            </w:pPr>
            <w:r w:rsidRPr="009E588E">
              <w:rPr>
                <w:rFonts w:cs="Arial"/>
                <w:sz w:val="18"/>
                <w:szCs w:val="18"/>
              </w:rPr>
              <w:t>10</w:t>
            </w:r>
          </w:p>
        </w:tc>
      </w:tr>
      <w:tr w:rsidR="005A52F5" w:rsidRPr="009E588E" w:rsidTr="00D91582">
        <w:trPr>
          <w:cantSplit/>
          <w:trHeight w:val="284"/>
        </w:trPr>
        <w:tc>
          <w:tcPr>
            <w:tcW w:w="5529" w:type="dxa"/>
            <w:vAlign w:val="center"/>
          </w:tcPr>
          <w:p w:rsidR="005A52F5" w:rsidRPr="009E588E" w:rsidRDefault="005A52F5" w:rsidP="00AC5CC3">
            <w:pPr>
              <w:rPr>
                <w:rFonts w:cs="Arial"/>
                <w:sz w:val="18"/>
                <w:szCs w:val="18"/>
              </w:rPr>
            </w:pPr>
            <w:r w:rsidRPr="009E588E">
              <w:rPr>
                <w:rFonts w:cs="Arial"/>
                <w:sz w:val="18"/>
                <w:szCs w:val="18"/>
              </w:rPr>
              <w:t>Take-home assignments</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for quizzes</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lastRenderedPageBreak/>
              <w:t>Preparation for mid-term exams (</w:t>
            </w:r>
            <w:r w:rsidRPr="009E588E">
              <w:rPr>
                <w:rFonts w:cs="Arial"/>
                <w:i/>
                <w:sz w:val="18"/>
                <w:szCs w:val="18"/>
              </w:rPr>
              <w:t>including the duration of the exams</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r w:rsidRPr="009E588E">
              <w:rPr>
                <w:rFonts w:cs="Arial"/>
                <w:sz w:val="18"/>
                <w:szCs w:val="18"/>
              </w:rPr>
              <w:t>2</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14</w:t>
            </w:r>
          </w:p>
        </w:tc>
        <w:tc>
          <w:tcPr>
            <w:tcW w:w="2268" w:type="dxa"/>
            <w:vAlign w:val="center"/>
          </w:tcPr>
          <w:p w:rsidR="005A52F5" w:rsidRPr="009E588E" w:rsidRDefault="005A52F5" w:rsidP="00254ECF">
            <w:pPr>
              <w:jc w:val="center"/>
              <w:rPr>
                <w:rFonts w:cs="Arial"/>
                <w:sz w:val="18"/>
                <w:szCs w:val="18"/>
              </w:rPr>
            </w:pPr>
            <w:r w:rsidRPr="009E588E">
              <w:rPr>
                <w:rFonts w:cs="Arial"/>
                <w:sz w:val="18"/>
                <w:szCs w:val="18"/>
              </w:rPr>
              <w:t>28</w:t>
            </w: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of term paper/case-study report (</w:t>
            </w:r>
            <w:r w:rsidRPr="009E588E">
              <w:rPr>
                <w:rFonts w:cs="Arial"/>
                <w:i/>
                <w:sz w:val="18"/>
                <w:szCs w:val="18"/>
              </w:rPr>
              <w:t>including oral presentation</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of term project/field study report (</w:t>
            </w:r>
            <w:r w:rsidRPr="009E588E">
              <w:rPr>
                <w:rFonts w:cs="Arial"/>
                <w:i/>
                <w:sz w:val="18"/>
                <w:szCs w:val="18"/>
              </w:rPr>
              <w:t>including oral presentation</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p>
        </w:tc>
        <w:tc>
          <w:tcPr>
            <w:tcW w:w="1276" w:type="dxa"/>
            <w:vAlign w:val="center"/>
          </w:tcPr>
          <w:p w:rsidR="005A52F5" w:rsidRPr="009E588E" w:rsidRDefault="005A52F5" w:rsidP="00254ECF">
            <w:pPr>
              <w:jc w:val="center"/>
              <w:rPr>
                <w:rFonts w:cs="Arial"/>
                <w:sz w:val="18"/>
                <w:szCs w:val="18"/>
              </w:rPr>
            </w:pPr>
          </w:p>
        </w:tc>
        <w:tc>
          <w:tcPr>
            <w:tcW w:w="2268" w:type="dxa"/>
            <w:vAlign w:val="center"/>
          </w:tcPr>
          <w:p w:rsidR="005A52F5" w:rsidRPr="009E588E" w:rsidRDefault="005A52F5" w:rsidP="00254ECF">
            <w:pPr>
              <w:jc w:val="center"/>
              <w:rPr>
                <w:rFonts w:cs="Arial"/>
                <w:sz w:val="18"/>
                <w:szCs w:val="18"/>
              </w:rPr>
            </w:pPr>
          </w:p>
        </w:tc>
      </w:tr>
      <w:tr w:rsidR="005A52F5" w:rsidRPr="009E588E" w:rsidTr="00D91582">
        <w:trPr>
          <w:cantSplit/>
          <w:trHeight w:val="284"/>
        </w:trPr>
        <w:tc>
          <w:tcPr>
            <w:tcW w:w="5529" w:type="dxa"/>
            <w:vAlign w:val="center"/>
          </w:tcPr>
          <w:p w:rsidR="005A52F5" w:rsidRPr="009E588E" w:rsidRDefault="005A52F5" w:rsidP="00581FE3">
            <w:pPr>
              <w:rPr>
                <w:rFonts w:cs="Arial"/>
                <w:sz w:val="18"/>
                <w:szCs w:val="18"/>
              </w:rPr>
            </w:pPr>
            <w:r w:rsidRPr="009E588E">
              <w:rPr>
                <w:rFonts w:cs="Arial"/>
                <w:sz w:val="18"/>
                <w:szCs w:val="18"/>
              </w:rPr>
              <w:t>Preparation for final exam (</w:t>
            </w:r>
            <w:r w:rsidRPr="009E588E">
              <w:rPr>
                <w:rFonts w:cs="Arial"/>
                <w:i/>
                <w:sz w:val="18"/>
                <w:szCs w:val="18"/>
              </w:rPr>
              <w:t>including the duration of the exam</w:t>
            </w:r>
            <w:r w:rsidRPr="009E588E">
              <w:rPr>
                <w:rFonts w:cs="Arial"/>
                <w:sz w:val="18"/>
                <w:szCs w:val="18"/>
              </w:rPr>
              <w:t>)</w:t>
            </w:r>
          </w:p>
        </w:tc>
        <w:tc>
          <w:tcPr>
            <w:tcW w:w="1275" w:type="dxa"/>
            <w:vAlign w:val="center"/>
          </w:tcPr>
          <w:p w:rsidR="005A52F5" w:rsidRPr="009E588E" w:rsidRDefault="005A52F5" w:rsidP="00254ECF">
            <w:pPr>
              <w:jc w:val="center"/>
              <w:rPr>
                <w:rFonts w:cs="Arial"/>
                <w:sz w:val="18"/>
                <w:szCs w:val="18"/>
              </w:rPr>
            </w:pPr>
            <w:r w:rsidRPr="009E588E">
              <w:rPr>
                <w:rFonts w:cs="Arial"/>
                <w:sz w:val="18"/>
                <w:szCs w:val="18"/>
              </w:rPr>
              <w:t>1</w:t>
            </w:r>
          </w:p>
        </w:tc>
        <w:tc>
          <w:tcPr>
            <w:tcW w:w="1276" w:type="dxa"/>
            <w:vAlign w:val="center"/>
          </w:tcPr>
          <w:p w:rsidR="005A52F5" w:rsidRPr="009E588E" w:rsidRDefault="005A52F5" w:rsidP="00254ECF">
            <w:pPr>
              <w:jc w:val="center"/>
              <w:rPr>
                <w:rFonts w:cs="Arial"/>
                <w:sz w:val="18"/>
                <w:szCs w:val="18"/>
              </w:rPr>
            </w:pPr>
            <w:r w:rsidRPr="009E588E">
              <w:rPr>
                <w:rFonts w:cs="Arial"/>
                <w:sz w:val="18"/>
                <w:szCs w:val="18"/>
              </w:rPr>
              <w:t>20</w:t>
            </w:r>
          </w:p>
        </w:tc>
        <w:tc>
          <w:tcPr>
            <w:tcW w:w="2268" w:type="dxa"/>
            <w:vAlign w:val="center"/>
          </w:tcPr>
          <w:p w:rsidR="005A52F5" w:rsidRPr="009E588E" w:rsidRDefault="005A52F5" w:rsidP="00254ECF">
            <w:pPr>
              <w:jc w:val="center"/>
              <w:rPr>
                <w:rFonts w:cs="Arial"/>
                <w:sz w:val="18"/>
                <w:szCs w:val="18"/>
              </w:rPr>
            </w:pPr>
            <w:r w:rsidRPr="009E588E">
              <w:rPr>
                <w:rFonts w:cs="Arial"/>
                <w:sz w:val="18"/>
                <w:szCs w:val="18"/>
              </w:rPr>
              <w:t>20</w:t>
            </w:r>
          </w:p>
        </w:tc>
      </w:tr>
      <w:tr w:rsidR="005A52F5" w:rsidRPr="009E588E" w:rsidTr="00CF7E47">
        <w:trPr>
          <w:cantSplit/>
          <w:trHeight w:val="284"/>
        </w:trPr>
        <w:tc>
          <w:tcPr>
            <w:tcW w:w="8080" w:type="dxa"/>
            <w:gridSpan w:val="3"/>
            <w:tcBorders>
              <w:bottom w:val="single" w:sz="4" w:space="0" w:color="000000"/>
            </w:tcBorders>
            <w:shd w:val="clear" w:color="auto" w:fill="D6D6D6"/>
            <w:vAlign w:val="center"/>
          </w:tcPr>
          <w:p w:rsidR="005A52F5" w:rsidRPr="009E588E" w:rsidRDefault="005A52F5" w:rsidP="00AC5CC3">
            <w:pPr>
              <w:jc w:val="right"/>
              <w:rPr>
                <w:rFonts w:cs="Arial"/>
                <w:sz w:val="18"/>
                <w:szCs w:val="18"/>
              </w:rPr>
            </w:pPr>
            <w:r w:rsidRPr="009E588E">
              <w:rPr>
                <w:rFonts w:cs="Arial"/>
                <w:sz w:val="18"/>
                <w:szCs w:val="18"/>
              </w:rPr>
              <w:t xml:space="preserve">TOTAL WORKLOAD </w:t>
            </w:r>
            <w:r w:rsidRPr="009E588E">
              <w:rPr>
                <w:rFonts w:cs="Arial"/>
                <w:b/>
                <w:sz w:val="18"/>
                <w:szCs w:val="18"/>
              </w:rPr>
              <w:t xml:space="preserve">/ </w:t>
            </w:r>
            <w:r w:rsidRPr="009E588E">
              <w:rPr>
                <w:rFonts w:cs="Arial"/>
                <w:sz w:val="18"/>
                <w:szCs w:val="18"/>
              </w:rPr>
              <w:t>25</w:t>
            </w:r>
          </w:p>
        </w:tc>
        <w:tc>
          <w:tcPr>
            <w:tcW w:w="2268" w:type="dxa"/>
            <w:tcBorders>
              <w:bottom w:val="single" w:sz="4" w:space="0" w:color="000000"/>
            </w:tcBorders>
            <w:vAlign w:val="center"/>
          </w:tcPr>
          <w:p w:rsidR="005A52F5" w:rsidRPr="009E588E" w:rsidRDefault="005A52F5" w:rsidP="00AC5CC3">
            <w:pPr>
              <w:jc w:val="center"/>
              <w:rPr>
                <w:rFonts w:cs="Arial"/>
                <w:sz w:val="18"/>
                <w:szCs w:val="18"/>
              </w:rPr>
            </w:pPr>
            <w:r w:rsidRPr="009E588E">
              <w:rPr>
                <w:rFonts w:cs="Arial"/>
                <w:sz w:val="18"/>
                <w:szCs w:val="18"/>
              </w:rPr>
              <w:t>100/25</w:t>
            </w:r>
          </w:p>
        </w:tc>
      </w:tr>
      <w:tr w:rsidR="005A52F5" w:rsidRPr="009E588E"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A52F5" w:rsidRPr="009E588E" w:rsidRDefault="005A52F5" w:rsidP="00AC5CC3">
            <w:pPr>
              <w:jc w:val="right"/>
              <w:rPr>
                <w:rFonts w:cs="Arial"/>
                <w:b/>
                <w:sz w:val="18"/>
                <w:szCs w:val="18"/>
              </w:rPr>
            </w:pPr>
            <w:r w:rsidRPr="009E588E">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AC5CC3">
            <w:pPr>
              <w:jc w:val="center"/>
              <w:rPr>
                <w:rFonts w:cs="Arial"/>
                <w:b/>
                <w:sz w:val="18"/>
                <w:szCs w:val="18"/>
              </w:rPr>
            </w:pPr>
            <w:r w:rsidRPr="009E588E">
              <w:rPr>
                <w:rFonts w:cs="Arial"/>
                <w:b/>
                <w:sz w:val="18"/>
                <w:szCs w:val="18"/>
              </w:rPr>
              <w:t>4</w:t>
            </w:r>
          </w:p>
        </w:tc>
      </w:tr>
    </w:tbl>
    <w:p w:rsidR="005A52F5" w:rsidRPr="009E588E" w:rsidRDefault="005A52F5" w:rsidP="00CF7E47">
      <w:pPr>
        <w:rPr>
          <w:rFonts w:cs="Arial"/>
          <w:sz w:val="18"/>
          <w:szCs w:val="18"/>
        </w:rPr>
      </w:pPr>
      <w:r w:rsidRPr="009E588E">
        <w:rPr>
          <w:rFonts w:cs="Arial"/>
          <w:i/>
          <w:sz w:val="18"/>
          <w:szCs w:val="18"/>
        </w:rPr>
        <w:t>Total Workloads are calculated automatically by formulas. To update all the formulas in the document first press CTRL+A and then press F9.</w:t>
      </w:r>
    </w:p>
    <w:p w:rsidR="005A52F5" w:rsidRPr="009E588E" w:rsidRDefault="005A52F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A52F5" w:rsidRPr="009E588E" w:rsidTr="00CF7E47">
        <w:trPr>
          <w:cantSplit/>
        </w:trPr>
        <w:tc>
          <w:tcPr>
            <w:tcW w:w="10348" w:type="dxa"/>
            <w:gridSpan w:val="7"/>
            <w:shd w:val="clear" w:color="auto" w:fill="D6D6D6"/>
            <w:vAlign w:val="center"/>
          </w:tcPr>
          <w:p w:rsidR="005A52F5" w:rsidRPr="009E588E" w:rsidRDefault="005A52F5" w:rsidP="00364185">
            <w:pPr>
              <w:spacing w:before="60"/>
              <w:rPr>
                <w:rFonts w:cs="Arial"/>
                <w:i/>
                <w:sz w:val="18"/>
                <w:szCs w:val="18"/>
              </w:rPr>
            </w:pPr>
            <w:r w:rsidRPr="009E588E">
              <w:rPr>
                <w:rFonts w:cs="Arial"/>
                <w:b/>
                <w:sz w:val="18"/>
                <w:szCs w:val="18"/>
              </w:rPr>
              <w:t xml:space="preserve">Program Qualifications vs. Learning Outcomes </w:t>
            </w:r>
            <w:r w:rsidRPr="009E588E">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A52F5" w:rsidRPr="009E588E" w:rsidTr="00D91582">
        <w:tc>
          <w:tcPr>
            <w:tcW w:w="567" w:type="dxa"/>
            <w:vMerge w:val="restart"/>
            <w:vAlign w:val="center"/>
          </w:tcPr>
          <w:p w:rsidR="005A52F5" w:rsidRPr="009E588E" w:rsidRDefault="005A52F5" w:rsidP="00904B5E">
            <w:pPr>
              <w:jc w:val="center"/>
              <w:rPr>
                <w:rFonts w:cs="Arial"/>
                <w:b/>
                <w:sz w:val="18"/>
                <w:szCs w:val="18"/>
              </w:rPr>
            </w:pPr>
            <w:r w:rsidRPr="009E588E">
              <w:rPr>
                <w:rFonts w:cs="Arial"/>
                <w:b/>
                <w:sz w:val="18"/>
                <w:szCs w:val="18"/>
              </w:rPr>
              <w:t>No</w:t>
            </w:r>
          </w:p>
        </w:tc>
        <w:tc>
          <w:tcPr>
            <w:tcW w:w="7655" w:type="dxa"/>
            <w:vMerge w:val="restart"/>
            <w:vAlign w:val="center"/>
          </w:tcPr>
          <w:p w:rsidR="005A52F5" w:rsidRPr="009E588E" w:rsidRDefault="005A52F5" w:rsidP="00904B5E">
            <w:pPr>
              <w:jc w:val="center"/>
              <w:rPr>
                <w:rFonts w:cs="Arial"/>
                <w:b/>
                <w:sz w:val="18"/>
                <w:szCs w:val="18"/>
              </w:rPr>
            </w:pPr>
            <w:r w:rsidRPr="009E588E">
              <w:rPr>
                <w:rFonts w:cs="Arial"/>
                <w:b/>
                <w:sz w:val="18"/>
                <w:szCs w:val="18"/>
              </w:rPr>
              <w:t>Program Qualifications</w:t>
            </w:r>
          </w:p>
        </w:tc>
        <w:tc>
          <w:tcPr>
            <w:tcW w:w="2126" w:type="dxa"/>
            <w:gridSpan w:val="5"/>
          </w:tcPr>
          <w:p w:rsidR="005A52F5" w:rsidRPr="009E588E" w:rsidRDefault="005A52F5" w:rsidP="009610F2">
            <w:pPr>
              <w:jc w:val="center"/>
              <w:rPr>
                <w:rFonts w:cs="Arial"/>
                <w:b/>
                <w:sz w:val="18"/>
                <w:szCs w:val="18"/>
              </w:rPr>
            </w:pPr>
            <w:r w:rsidRPr="009E588E">
              <w:rPr>
                <w:rFonts w:cs="Arial"/>
                <w:b/>
                <w:sz w:val="18"/>
                <w:szCs w:val="18"/>
              </w:rPr>
              <w:t>Contribution</w:t>
            </w:r>
          </w:p>
        </w:tc>
      </w:tr>
      <w:tr w:rsidR="005A52F5" w:rsidRPr="009E588E" w:rsidTr="00D91582">
        <w:tc>
          <w:tcPr>
            <w:tcW w:w="567" w:type="dxa"/>
            <w:vMerge/>
          </w:tcPr>
          <w:p w:rsidR="005A52F5" w:rsidRPr="009E588E" w:rsidRDefault="005A52F5">
            <w:pPr>
              <w:rPr>
                <w:rFonts w:cs="Arial"/>
                <w:sz w:val="18"/>
                <w:szCs w:val="18"/>
              </w:rPr>
            </w:pPr>
          </w:p>
        </w:tc>
        <w:tc>
          <w:tcPr>
            <w:tcW w:w="7655" w:type="dxa"/>
            <w:vMerge/>
            <w:vAlign w:val="center"/>
          </w:tcPr>
          <w:p w:rsidR="005A52F5" w:rsidRPr="009E588E" w:rsidRDefault="005A52F5">
            <w:pPr>
              <w:rPr>
                <w:rFonts w:cs="Arial"/>
                <w:sz w:val="18"/>
                <w:szCs w:val="18"/>
              </w:rPr>
            </w:pPr>
          </w:p>
        </w:tc>
        <w:tc>
          <w:tcPr>
            <w:tcW w:w="425" w:type="dxa"/>
          </w:tcPr>
          <w:p w:rsidR="005A52F5" w:rsidRPr="009E588E" w:rsidRDefault="005A52F5" w:rsidP="009610F2">
            <w:pPr>
              <w:jc w:val="center"/>
              <w:rPr>
                <w:rFonts w:cs="Arial"/>
                <w:b/>
                <w:sz w:val="18"/>
                <w:szCs w:val="18"/>
              </w:rPr>
            </w:pPr>
            <w:r w:rsidRPr="009E588E">
              <w:rPr>
                <w:rFonts w:cs="Arial"/>
                <w:b/>
                <w:sz w:val="18"/>
                <w:szCs w:val="18"/>
              </w:rPr>
              <w:t>0</w:t>
            </w:r>
          </w:p>
        </w:tc>
        <w:tc>
          <w:tcPr>
            <w:tcW w:w="425" w:type="dxa"/>
          </w:tcPr>
          <w:p w:rsidR="005A52F5" w:rsidRPr="009E588E" w:rsidRDefault="005A52F5" w:rsidP="009610F2">
            <w:pPr>
              <w:jc w:val="center"/>
              <w:rPr>
                <w:rFonts w:cs="Arial"/>
                <w:b/>
                <w:sz w:val="18"/>
                <w:szCs w:val="18"/>
              </w:rPr>
            </w:pPr>
            <w:r w:rsidRPr="009E588E">
              <w:rPr>
                <w:rFonts w:cs="Arial"/>
                <w:b/>
                <w:sz w:val="18"/>
                <w:szCs w:val="18"/>
              </w:rPr>
              <w:t>1</w:t>
            </w:r>
          </w:p>
        </w:tc>
        <w:tc>
          <w:tcPr>
            <w:tcW w:w="426" w:type="dxa"/>
          </w:tcPr>
          <w:p w:rsidR="005A52F5" w:rsidRPr="009E588E" w:rsidRDefault="005A52F5" w:rsidP="009610F2">
            <w:pPr>
              <w:jc w:val="center"/>
              <w:rPr>
                <w:rFonts w:cs="Arial"/>
                <w:b/>
                <w:sz w:val="18"/>
                <w:szCs w:val="18"/>
              </w:rPr>
            </w:pPr>
            <w:r w:rsidRPr="009E588E">
              <w:rPr>
                <w:rFonts w:cs="Arial"/>
                <w:b/>
                <w:sz w:val="18"/>
                <w:szCs w:val="18"/>
              </w:rPr>
              <w:t>2</w:t>
            </w:r>
          </w:p>
        </w:tc>
        <w:tc>
          <w:tcPr>
            <w:tcW w:w="425" w:type="dxa"/>
          </w:tcPr>
          <w:p w:rsidR="005A52F5" w:rsidRPr="009E588E" w:rsidRDefault="005A52F5" w:rsidP="009610F2">
            <w:pPr>
              <w:jc w:val="center"/>
              <w:rPr>
                <w:rFonts w:cs="Arial"/>
                <w:b/>
                <w:sz w:val="18"/>
                <w:szCs w:val="18"/>
              </w:rPr>
            </w:pPr>
            <w:r w:rsidRPr="009E588E">
              <w:rPr>
                <w:rFonts w:cs="Arial"/>
                <w:b/>
                <w:sz w:val="18"/>
                <w:szCs w:val="18"/>
              </w:rPr>
              <w:t>3</w:t>
            </w:r>
          </w:p>
        </w:tc>
        <w:tc>
          <w:tcPr>
            <w:tcW w:w="425" w:type="dxa"/>
          </w:tcPr>
          <w:p w:rsidR="005A52F5" w:rsidRPr="009E588E" w:rsidRDefault="005A52F5" w:rsidP="009610F2">
            <w:pPr>
              <w:jc w:val="center"/>
              <w:rPr>
                <w:rFonts w:cs="Arial"/>
                <w:b/>
                <w:sz w:val="18"/>
                <w:szCs w:val="18"/>
              </w:rPr>
            </w:pPr>
            <w:r w:rsidRPr="009E588E">
              <w:rPr>
                <w:rFonts w:cs="Arial"/>
                <w:b/>
                <w:sz w:val="18"/>
                <w:szCs w:val="18"/>
              </w:rPr>
              <w:t>4</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high general level of English</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2</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reasonable knowledge of Linguistics</w:t>
            </w: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3</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be able to express themselves imaginatively and to innovate. They will be keen to build on and extend their knowledge</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4</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be able to respond to and discuss literary texts orally</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5</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take an active role in ethical issues related to their area of study. They will take responsibility in matters of cultural heritage.</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6</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the ability to think analytically and express their judgements, especially in essay form</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7</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plan and contribute to social and cultural events, taking responsibility, whether in teams or in individual work</w:t>
            </w: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8</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learn to serve society by passing on knowledge, and by contributing, whether in schools, cultural institutions, or elsewhere</w:t>
            </w:r>
          </w:p>
        </w:tc>
        <w:tc>
          <w:tcPr>
            <w:tcW w:w="425"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p>
        </w:tc>
        <w:tc>
          <w:tcPr>
            <w:tcW w:w="426"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9</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competence in using computers</w:t>
            </w:r>
          </w:p>
        </w:tc>
        <w:tc>
          <w:tcPr>
            <w:tcW w:w="425"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p>
        </w:tc>
        <w:tc>
          <w:tcPr>
            <w:tcW w:w="426"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sz w:val="18"/>
                <w:szCs w:val="18"/>
              </w:rPr>
            </w:pPr>
          </w:p>
        </w:tc>
        <w:tc>
          <w:tcPr>
            <w:tcW w:w="425" w:type="dxa"/>
            <w:vAlign w:val="center"/>
          </w:tcPr>
          <w:p w:rsidR="005A52F5" w:rsidRPr="009E588E" w:rsidRDefault="005A52F5" w:rsidP="00254ECF">
            <w:pPr>
              <w:jc w:val="center"/>
              <w:rPr>
                <w:rFonts w:cs="Arial"/>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10</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be able to give up-to-date assessments of literary periods in English literature</w:t>
            </w: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11</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an ability to discuss culture with a knowledge of related disciplines and subjects like multiculturalism and gender studies</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12</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knowledge of main research techniques and methods. They will be able to use source materials</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13</w:t>
            </w:r>
          </w:p>
        </w:tc>
        <w:tc>
          <w:tcPr>
            <w:tcW w:w="7655" w:type="dxa"/>
            <w:shd w:val="clear" w:color="auto" w:fill="FFFFFF"/>
            <w:vAlign w:val="center"/>
          </w:tcPr>
          <w:p w:rsidR="005A52F5" w:rsidRPr="009E588E" w:rsidRDefault="005A52F5" w:rsidP="00550DCF">
            <w:pPr>
              <w:spacing w:before="60" w:after="60"/>
              <w:rPr>
                <w:rFonts w:cs="Arial"/>
                <w:sz w:val="18"/>
                <w:szCs w:val="18"/>
              </w:rPr>
            </w:pPr>
            <w:r w:rsidRPr="009E588E">
              <w:rPr>
                <w:rFonts w:cs="Arial"/>
                <w:sz w:val="18"/>
                <w:szCs w:val="18"/>
              </w:rPr>
              <w:t>Students will  be  able to assess  other literatures than English</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14</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 xml:space="preserve">Students will have a background in literary theory </w:t>
            </w: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r w:rsidR="005A52F5" w:rsidRPr="009E588E" w:rsidTr="00C56C8C">
        <w:trPr>
          <w:trHeight w:val="510"/>
        </w:trPr>
        <w:tc>
          <w:tcPr>
            <w:tcW w:w="567" w:type="dxa"/>
            <w:vAlign w:val="center"/>
          </w:tcPr>
          <w:p w:rsidR="005A52F5" w:rsidRPr="009E588E" w:rsidRDefault="005A52F5" w:rsidP="00904B5E">
            <w:pPr>
              <w:spacing w:before="20" w:after="20"/>
              <w:jc w:val="center"/>
              <w:rPr>
                <w:rFonts w:cs="Arial"/>
                <w:sz w:val="18"/>
                <w:szCs w:val="18"/>
              </w:rPr>
            </w:pPr>
            <w:r w:rsidRPr="009E588E">
              <w:rPr>
                <w:rFonts w:cs="Arial"/>
                <w:sz w:val="18"/>
                <w:szCs w:val="18"/>
              </w:rPr>
              <w:t>15</w:t>
            </w:r>
          </w:p>
        </w:tc>
        <w:tc>
          <w:tcPr>
            <w:tcW w:w="7655" w:type="dxa"/>
            <w:shd w:val="clear" w:color="auto" w:fill="FFFFFF"/>
            <w:vAlign w:val="center"/>
          </w:tcPr>
          <w:p w:rsidR="005A52F5" w:rsidRPr="009E588E" w:rsidRDefault="005A52F5" w:rsidP="00550DCF">
            <w:pPr>
              <w:rPr>
                <w:rFonts w:cs="Arial"/>
                <w:sz w:val="18"/>
                <w:szCs w:val="18"/>
              </w:rPr>
            </w:pPr>
            <w:r w:rsidRPr="009E588E">
              <w:rPr>
                <w:rFonts w:cs="Arial"/>
                <w:sz w:val="18"/>
                <w:szCs w:val="18"/>
              </w:rPr>
              <w:t>Students will have a training in translation</w:t>
            </w:r>
          </w:p>
        </w:tc>
        <w:tc>
          <w:tcPr>
            <w:tcW w:w="425" w:type="dxa"/>
            <w:vAlign w:val="center"/>
          </w:tcPr>
          <w:p w:rsidR="005A52F5" w:rsidRPr="009E588E" w:rsidRDefault="005A52F5" w:rsidP="00254ECF">
            <w:pPr>
              <w:jc w:val="center"/>
              <w:rPr>
                <w:rFonts w:cs="Arial"/>
                <w:b/>
                <w:sz w:val="18"/>
                <w:szCs w:val="18"/>
              </w:rPr>
            </w:pPr>
            <w:r w:rsidRPr="009E588E">
              <w:rPr>
                <w:rFonts w:cs="Arial"/>
                <w:b/>
                <w:sz w:val="18"/>
                <w:szCs w:val="18"/>
              </w:rPr>
              <w:t>X</w:t>
            </w:r>
          </w:p>
        </w:tc>
        <w:tc>
          <w:tcPr>
            <w:tcW w:w="425" w:type="dxa"/>
            <w:vAlign w:val="center"/>
          </w:tcPr>
          <w:p w:rsidR="005A52F5" w:rsidRPr="009E588E" w:rsidRDefault="005A52F5" w:rsidP="00254ECF">
            <w:pPr>
              <w:jc w:val="center"/>
              <w:rPr>
                <w:rFonts w:cs="Arial"/>
                <w:b/>
                <w:sz w:val="18"/>
                <w:szCs w:val="18"/>
              </w:rPr>
            </w:pPr>
          </w:p>
        </w:tc>
        <w:tc>
          <w:tcPr>
            <w:tcW w:w="426"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c>
          <w:tcPr>
            <w:tcW w:w="425" w:type="dxa"/>
            <w:vAlign w:val="center"/>
          </w:tcPr>
          <w:p w:rsidR="005A52F5" w:rsidRPr="009E588E" w:rsidRDefault="005A52F5" w:rsidP="00254ECF">
            <w:pPr>
              <w:jc w:val="center"/>
              <w:rPr>
                <w:rFonts w:cs="Arial"/>
                <w:b/>
                <w:sz w:val="18"/>
                <w:szCs w:val="18"/>
              </w:rPr>
            </w:pPr>
          </w:p>
        </w:tc>
      </w:tr>
    </w:tbl>
    <w:p w:rsidR="005A52F5" w:rsidRPr="009E588E" w:rsidRDefault="00E45137" w:rsidP="00586776">
      <w:pPr>
        <w:jc w:val="right"/>
        <w:rPr>
          <w:rFonts w:cs="Arial"/>
          <w:sz w:val="18"/>
          <w:szCs w:val="18"/>
        </w:rPr>
      </w:pPr>
      <w:r>
        <w:rPr>
          <w:rFonts w:cs="Arial"/>
          <w:sz w:val="18"/>
          <w:szCs w:val="18"/>
        </w:rPr>
        <w:t xml:space="preserve"> Scale for contribution </w:t>
      </w:r>
      <w:r w:rsidR="005A52F5" w:rsidRPr="009E588E">
        <w:rPr>
          <w:rFonts w:cs="Arial"/>
          <w:sz w:val="18"/>
          <w:szCs w:val="18"/>
        </w:rPr>
        <w:t xml:space="preserve">to a qualification: </w:t>
      </w:r>
      <w:r w:rsidR="005A52F5" w:rsidRPr="009E588E">
        <w:rPr>
          <w:rFonts w:cs="Arial"/>
          <w:b/>
          <w:sz w:val="18"/>
          <w:szCs w:val="18"/>
        </w:rPr>
        <w:t>0</w:t>
      </w:r>
      <w:r w:rsidR="005A52F5" w:rsidRPr="009E588E">
        <w:rPr>
          <w:rFonts w:cs="Arial"/>
          <w:sz w:val="18"/>
          <w:szCs w:val="18"/>
        </w:rPr>
        <w:t xml:space="preserve">-none, </w:t>
      </w:r>
      <w:r w:rsidR="005A52F5" w:rsidRPr="009E588E">
        <w:rPr>
          <w:rFonts w:cs="Arial"/>
          <w:b/>
          <w:sz w:val="18"/>
          <w:szCs w:val="18"/>
        </w:rPr>
        <w:t>1</w:t>
      </w:r>
      <w:r w:rsidR="005A52F5" w:rsidRPr="009E588E">
        <w:rPr>
          <w:rFonts w:cs="Arial"/>
          <w:sz w:val="18"/>
          <w:szCs w:val="18"/>
        </w:rPr>
        <w:t xml:space="preserve">-little, </w:t>
      </w:r>
      <w:r w:rsidR="005A52F5" w:rsidRPr="009E588E">
        <w:rPr>
          <w:rFonts w:cs="Arial"/>
          <w:b/>
          <w:sz w:val="18"/>
          <w:szCs w:val="18"/>
        </w:rPr>
        <w:t>2</w:t>
      </w:r>
      <w:r w:rsidR="005A52F5" w:rsidRPr="009E588E">
        <w:rPr>
          <w:rFonts w:cs="Arial"/>
          <w:sz w:val="18"/>
          <w:szCs w:val="18"/>
        </w:rPr>
        <w:t xml:space="preserve">-moderate, </w:t>
      </w:r>
      <w:r w:rsidR="005A52F5" w:rsidRPr="009E588E">
        <w:rPr>
          <w:rFonts w:cs="Arial"/>
          <w:b/>
          <w:sz w:val="18"/>
          <w:szCs w:val="18"/>
        </w:rPr>
        <w:t>3</w:t>
      </w:r>
      <w:r w:rsidR="005A52F5" w:rsidRPr="009E588E">
        <w:rPr>
          <w:rFonts w:cs="Arial"/>
          <w:sz w:val="18"/>
          <w:szCs w:val="18"/>
        </w:rPr>
        <w:t xml:space="preserve">-considerable, </w:t>
      </w:r>
      <w:r w:rsidR="005A52F5" w:rsidRPr="009E588E">
        <w:rPr>
          <w:rFonts w:cs="Arial"/>
          <w:b/>
          <w:sz w:val="18"/>
          <w:szCs w:val="18"/>
        </w:rPr>
        <w:t>4</w:t>
      </w:r>
      <w:r w:rsidR="005A52F5" w:rsidRPr="009E588E">
        <w:rPr>
          <w:rFonts w:cs="Arial"/>
          <w:sz w:val="18"/>
          <w:szCs w:val="18"/>
        </w:rPr>
        <w:t>-highest</w:t>
      </w:r>
    </w:p>
    <w:p w:rsidR="005A52F5" w:rsidRPr="009E588E" w:rsidRDefault="005A52F5" w:rsidP="00A838C4">
      <w:pPr>
        <w:spacing w:before="120"/>
        <w:rPr>
          <w:rFonts w:cs="Arial"/>
          <w:sz w:val="18"/>
          <w:szCs w:val="18"/>
        </w:rPr>
      </w:pPr>
      <w:r w:rsidRPr="009E588E">
        <w:rPr>
          <w:rFonts w:cs="Arial"/>
          <w:b/>
          <w:sz w:val="18"/>
          <w:szCs w:val="18"/>
        </w:rPr>
        <w:t>Part III New Course Proposal Information</w:t>
      </w:r>
      <w:r w:rsidRPr="009E588E">
        <w:rPr>
          <w:rFonts w:cs="Arial"/>
          <w:sz w:val="18"/>
          <w:szCs w:val="18"/>
        </w:rPr>
        <w:t xml:space="preserve"> </w:t>
      </w:r>
    </w:p>
    <w:p w:rsidR="005A52F5" w:rsidRPr="009E588E" w:rsidRDefault="005A52F5" w:rsidP="002A3079">
      <w:pPr>
        <w:rPr>
          <w:rFonts w:cs="Arial"/>
          <w:i/>
          <w:sz w:val="18"/>
          <w:szCs w:val="18"/>
        </w:rPr>
      </w:pPr>
      <w:r w:rsidRPr="009E588E">
        <w:rPr>
          <w:rFonts w:cs="Arial"/>
          <w:i/>
          <w:sz w:val="18"/>
          <w:szCs w:val="18"/>
        </w:rPr>
        <w:t>State only if it is a new course</w:t>
      </w:r>
    </w:p>
    <w:p w:rsidR="005A52F5" w:rsidRPr="009E588E" w:rsidRDefault="005A52F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A52F5" w:rsidRPr="009E588E" w:rsidTr="00A81B55">
        <w:trPr>
          <w:trHeight w:val="424"/>
        </w:trPr>
        <w:tc>
          <w:tcPr>
            <w:tcW w:w="4886" w:type="dxa"/>
            <w:gridSpan w:val="4"/>
            <w:vMerge w:val="restart"/>
            <w:shd w:val="clear" w:color="auto" w:fill="D9D9D9"/>
            <w:vAlign w:val="center"/>
          </w:tcPr>
          <w:p w:rsidR="005A52F5" w:rsidRPr="009E588E" w:rsidRDefault="005A52F5" w:rsidP="0098749D">
            <w:pPr>
              <w:rPr>
                <w:rFonts w:cs="Arial"/>
                <w:b/>
                <w:sz w:val="18"/>
                <w:szCs w:val="18"/>
              </w:rPr>
            </w:pPr>
            <w:r w:rsidRPr="009E588E">
              <w:rPr>
                <w:rFonts w:cs="Arial"/>
                <w:sz w:val="18"/>
                <w:szCs w:val="18"/>
              </w:rPr>
              <w:t xml:space="preserve">Is the new course </w:t>
            </w:r>
            <w:r w:rsidRPr="009E588E">
              <w:rPr>
                <w:rFonts w:cs="Arial"/>
                <w:b/>
                <w:sz w:val="18"/>
                <w:szCs w:val="18"/>
              </w:rPr>
              <w:t>replacing</w:t>
            </w:r>
            <w:r w:rsidRPr="009E588E">
              <w:rPr>
                <w:rFonts w:cs="Arial"/>
                <w:sz w:val="18"/>
                <w:szCs w:val="18"/>
              </w:rPr>
              <w:t xml:space="preserve"> a former course in the curriculum</w:t>
            </w:r>
            <w:r w:rsidRPr="009E588E">
              <w:rPr>
                <w:rFonts w:cs="Arial"/>
                <w:b/>
                <w:sz w:val="18"/>
                <w:szCs w:val="18"/>
              </w:rPr>
              <w:t>?</w:t>
            </w:r>
          </w:p>
        </w:tc>
        <w:tc>
          <w:tcPr>
            <w:tcW w:w="531" w:type="dxa"/>
            <w:vMerge w:val="restart"/>
            <w:vAlign w:val="center"/>
          </w:tcPr>
          <w:p w:rsidR="005A52F5" w:rsidRPr="009E588E" w:rsidRDefault="005A52F5" w:rsidP="009D37F4">
            <w:pPr>
              <w:jc w:val="center"/>
              <w:rPr>
                <w:rFonts w:cs="Arial"/>
                <w:sz w:val="18"/>
                <w:szCs w:val="18"/>
              </w:rPr>
            </w:pPr>
            <w:r w:rsidRPr="009E588E">
              <w:rPr>
                <w:rFonts w:cs="Arial"/>
                <w:sz w:val="18"/>
                <w:szCs w:val="18"/>
              </w:rPr>
              <w:t>Yes</w:t>
            </w:r>
          </w:p>
          <w:p w:rsidR="009D37F4" w:rsidRPr="009E588E" w:rsidRDefault="009D37F4" w:rsidP="009D37F4">
            <w:pPr>
              <w:jc w:val="center"/>
              <w:rPr>
                <w:rFonts w:cs="Arial"/>
                <w:sz w:val="18"/>
                <w:szCs w:val="18"/>
              </w:rPr>
            </w:pP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p>
        </w:tc>
        <w:tc>
          <w:tcPr>
            <w:tcW w:w="532" w:type="dxa"/>
            <w:vMerge w:val="restart"/>
            <w:vAlign w:val="center"/>
          </w:tcPr>
          <w:p w:rsidR="005A52F5" w:rsidRPr="009E588E" w:rsidRDefault="005A52F5" w:rsidP="0098749D">
            <w:pPr>
              <w:jc w:val="center"/>
              <w:rPr>
                <w:rFonts w:cs="Arial"/>
                <w:b/>
                <w:sz w:val="18"/>
                <w:szCs w:val="18"/>
              </w:rPr>
            </w:pPr>
            <w:r w:rsidRPr="009E588E">
              <w:rPr>
                <w:rFonts w:cs="Arial"/>
                <w:b/>
                <w:sz w:val="18"/>
                <w:szCs w:val="18"/>
              </w:rPr>
              <w:t>No</w:t>
            </w:r>
          </w:p>
          <w:p w:rsidR="005A52F5" w:rsidRPr="009E588E" w:rsidRDefault="005A52F5" w:rsidP="0098749D">
            <w:pPr>
              <w:jc w:val="center"/>
              <w:rPr>
                <w:rFonts w:cs="Arial"/>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p>
        </w:tc>
        <w:tc>
          <w:tcPr>
            <w:tcW w:w="2126" w:type="dxa"/>
            <w:gridSpan w:val="4"/>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9D37F4" w:rsidP="0098749D">
                  <w:pPr>
                    <w:spacing w:before="40" w:after="40"/>
                    <w:jc w:val="center"/>
                    <w:rPr>
                      <w:rFonts w:cs="Arial"/>
                      <w:sz w:val="18"/>
                      <w:szCs w:val="18"/>
                    </w:rPr>
                  </w:pPr>
                  <w:r w:rsidRPr="009E588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9D37F4" w:rsidP="0098749D">
                  <w:pPr>
                    <w:spacing w:before="40" w:after="40"/>
                    <w:jc w:val="center"/>
                    <w:rPr>
                      <w:rFonts w:cs="Arial"/>
                      <w:sz w:val="18"/>
                      <w:szCs w:val="18"/>
                    </w:rPr>
                  </w:pPr>
                  <w:r w:rsidRPr="009E588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9D37F4" w:rsidP="0098749D">
                  <w:pPr>
                    <w:spacing w:before="40" w:after="40"/>
                    <w:jc w:val="center"/>
                    <w:rPr>
                      <w:rFonts w:cs="Arial"/>
                      <w:sz w:val="18"/>
                      <w:szCs w:val="18"/>
                    </w:rPr>
                  </w:pPr>
                  <w:r w:rsidRPr="009E588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9D37F4" w:rsidP="0098749D">
                  <w:pPr>
                    <w:spacing w:before="40" w:after="40"/>
                    <w:jc w:val="center"/>
                    <w:rPr>
                      <w:rFonts w:cs="Arial"/>
                      <w:sz w:val="18"/>
                      <w:szCs w:val="18"/>
                    </w:rPr>
                  </w:pPr>
                  <w:r w:rsidRPr="009E588E">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9D37F4" w:rsidP="0098749D">
                  <w:pPr>
                    <w:spacing w:before="40" w:after="40"/>
                    <w:jc w:val="center"/>
                    <w:rPr>
                      <w:rFonts w:cs="Arial"/>
                      <w:sz w:val="18"/>
                      <w:szCs w:val="18"/>
                    </w:rPr>
                  </w:pPr>
                  <w:r w:rsidRPr="009E588E">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9D37F4" w:rsidP="0098749D">
                  <w:pPr>
                    <w:spacing w:before="40" w:after="40"/>
                    <w:jc w:val="center"/>
                    <w:rPr>
                      <w:rFonts w:cs="Arial"/>
                      <w:sz w:val="18"/>
                      <w:szCs w:val="18"/>
                    </w:rPr>
                  </w:pPr>
                  <w:r w:rsidRPr="009E588E">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r>
          </w:tbl>
          <w:p w:rsidR="005A52F5" w:rsidRPr="009E588E" w:rsidRDefault="005A52F5" w:rsidP="0098749D">
            <w:pPr>
              <w:spacing w:before="40" w:after="40"/>
              <w:rPr>
                <w:rFonts w:cs="Arial"/>
                <w:sz w:val="18"/>
                <w:szCs w:val="18"/>
              </w:rPr>
            </w:pPr>
          </w:p>
        </w:tc>
        <w:tc>
          <w:tcPr>
            <w:tcW w:w="2273" w:type="dxa"/>
            <w:gridSpan w:val="2"/>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Former Course’s Name</w:t>
            </w:r>
          </w:p>
          <w:p w:rsidR="005A52F5" w:rsidRPr="009E588E" w:rsidRDefault="000C6BE8"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9D37F4" w:rsidRPr="00680A3A" w:rsidRDefault="009D37F4" w:rsidP="00610E0A">
                        <w:pPr>
                          <w:rPr>
                            <w:sz w:val="18"/>
                            <w:szCs w:val="18"/>
                            <w:lang w:val="tr-TR"/>
                          </w:rPr>
                        </w:pPr>
                        <w:r w:rsidRPr="00680A3A">
                          <w:rPr>
                            <w:sz w:val="18"/>
                            <w:szCs w:val="18"/>
                            <w:lang w:val="tr-TR"/>
                          </w:rPr>
                          <w:t>English for Academic Purposes</w:t>
                        </w:r>
                      </w:p>
                    </w:txbxContent>
                  </v:textbox>
                </v:shape>
              </w:pict>
            </w:r>
          </w:p>
        </w:tc>
      </w:tr>
      <w:tr w:rsidR="005A52F5" w:rsidRPr="009E588E" w:rsidTr="00A81B55">
        <w:trPr>
          <w:trHeight w:val="128"/>
        </w:trPr>
        <w:tc>
          <w:tcPr>
            <w:tcW w:w="4886" w:type="dxa"/>
            <w:gridSpan w:val="4"/>
            <w:vMerge/>
            <w:shd w:val="clear" w:color="auto" w:fill="D9D9D9"/>
            <w:vAlign w:val="center"/>
          </w:tcPr>
          <w:p w:rsidR="005A52F5" w:rsidRPr="009E588E" w:rsidRDefault="005A52F5" w:rsidP="0098749D">
            <w:pPr>
              <w:jc w:val="center"/>
              <w:rPr>
                <w:rFonts w:cs="Arial"/>
                <w:sz w:val="18"/>
                <w:szCs w:val="18"/>
              </w:rPr>
            </w:pPr>
          </w:p>
        </w:tc>
        <w:tc>
          <w:tcPr>
            <w:tcW w:w="531" w:type="dxa"/>
            <w:vMerge/>
            <w:vAlign w:val="center"/>
          </w:tcPr>
          <w:p w:rsidR="005A52F5" w:rsidRPr="009E588E" w:rsidRDefault="005A52F5" w:rsidP="0098749D">
            <w:pPr>
              <w:jc w:val="center"/>
              <w:rPr>
                <w:rFonts w:cs="Arial"/>
                <w:sz w:val="18"/>
                <w:szCs w:val="18"/>
              </w:rPr>
            </w:pPr>
          </w:p>
        </w:tc>
        <w:tc>
          <w:tcPr>
            <w:tcW w:w="532" w:type="dxa"/>
            <w:vMerge/>
            <w:vAlign w:val="center"/>
          </w:tcPr>
          <w:p w:rsidR="005A52F5" w:rsidRPr="009E588E" w:rsidRDefault="005A52F5" w:rsidP="0098749D">
            <w:pPr>
              <w:jc w:val="center"/>
              <w:rPr>
                <w:rFonts w:cs="Arial"/>
                <w:sz w:val="18"/>
                <w:szCs w:val="18"/>
              </w:rPr>
            </w:pPr>
          </w:p>
        </w:tc>
        <w:tc>
          <w:tcPr>
            <w:tcW w:w="2126" w:type="dxa"/>
            <w:gridSpan w:val="4"/>
            <w:tcBorders>
              <w:top w:val="nil"/>
              <w:left w:val="nil"/>
            </w:tcBorders>
            <w:vAlign w:val="center"/>
          </w:tcPr>
          <w:p w:rsidR="005A52F5" w:rsidRPr="009E588E" w:rsidRDefault="005A52F5" w:rsidP="0098749D">
            <w:pPr>
              <w:jc w:val="center"/>
              <w:rPr>
                <w:rFonts w:cs="Arial"/>
                <w:sz w:val="18"/>
                <w:szCs w:val="18"/>
              </w:rPr>
            </w:pPr>
          </w:p>
        </w:tc>
        <w:tc>
          <w:tcPr>
            <w:tcW w:w="2273" w:type="dxa"/>
            <w:gridSpan w:val="2"/>
            <w:tcBorders>
              <w:top w:val="nil"/>
              <w:left w:val="nil"/>
            </w:tcBorders>
            <w:vAlign w:val="center"/>
          </w:tcPr>
          <w:p w:rsidR="005A52F5" w:rsidRPr="009E588E" w:rsidRDefault="005A52F5" w:rsidP="0098749D">
            <w:pPr>
              <w:jc w:val="center"/>
              <w:rPr>
                <w:rFonts w:cs="Arial"/>
                <w:sz w:val="18"/>
                <w:szCs w:val="18"/>
              </w:rPr>
            </w:pPr>
          </w:p>
        </w:tc>
      </w:tr>
      <w:tr w:rsidR="005A52F5" w:rsidRPr="009E588E" w:rsidTr="00A81B55">
        <w:trPr>
          <w:trHeight w:val="424"/>
        </w:trPr>
        <w:tc>
          <w:tcPr>
            <w:tcW w:w="4886" w:type="dxa"/>
            <w:gridSpan w:val="4"/>
            <w:vMerge w:val="restart"/>
            <w:shd w:val="clear" w:color="auto" w:fill="D9D9D9"/>
            <w:vAlign w:val="center"/>
          </w:tcPr>
          <w:p w:rsidR="005A52F5" w:rsidRPr="009E588E" w:rsidRDefault="005A52F5" w:rsidP="0098749D">
            <w:pPr>
              <w:rPr>
                <w:rFonts w:cs="Arial"/>
                <w:b/>
                <w:sz w:val="18"/>
                <w:szCs w:val="18"/>
              </w:rPr>
            </w:pPr>
            <w:r w:rsidRPr="009E588E">
              <w:rPr>
                <w:rFonts w:cs="Arial"/>
                <w:sz w:val="18"/>
                <w:szCs w:val="18"/>
              </w:rPr>
              <w:t xml:space="preserve">Is there any similar course which has content </w:t>
            </w:r>
            <w:r w:rsidRPr="009E588E">
              <w:rPr>
                <w:rFonts w:cs="Arial"/>
                <w:b/>
                <w:sz w:val="18"/>
                <w:szCs w:val="18"/>
              </w:rPr>
              <w:t>overlap</w:t>
            </w:r>
            <w:r w:rsidRPr="009E588E">
              <w:rPr>
                <w:rFonts w:cs="Arial"/>
                <w:sz w:val="18"/>
                <w:szCs w:val="18"/>
              </w:rPr>
              <w:t xml:space="preserve"> with other courses offered by the university</w:t>
            </w:r>
            <w:r w:rsidRPr="009E588E">
              <w:rPr>
                <w:rFonts w:cs="Arial"/>
                <w:b/>
                <w:sz w:val="18"/>
                <w:szCs w:val="18"/>
              </w:rPr>
              <w:t>?</w:t>
            </w:r>
          </w:p>
        </w:tc>
        <w:tc>
          <w:tcPr>
            <w:tcW w:w="531" w:type="dxa"/>
            <w:vMerge w:val="restart"/>
            <w:vAlign w:val="center"/>
          </w:tcPr>
          <w:p w:rsidR="005A52F5" w:rsidRPr="009E588E" w:rsidRDefault="005A52F5" w:rsidP="0098749D">
            <w:pPr>
              <w:jc w:val="center"/>
              <w:rPr>
                <w:rFonts w:cs="Arial"/>
                <w:sz w:val="18"/>
                <w:szCs w:val="18"/>
              </w:rPr>
            </w:pPr>
            <w:r w:rsidRPr="009E588E">
              <w:rPr>
                <w:rFonts w:cs="Arial"/>
                <w:sz w:val="18"/>
                <w:szCs w:val="18"/>
              </w:rPr>
              <w:t>Yes</w:t>
            </w:r>
          </w:p>
          <w:p w:rsidR="005A52F5" w:rsidRPr="009E588E" w:rsidRDefault="005A52F5" w:rsidP="0098749D">
            <w:pPr>
              <w:jc w:val="center"/>
              <w:rPr>
                <w:rFonts w:cs="Arial"/>
                <w:sz w:val="18"/>
                <w:szCs w:val="18"/>
              </w:rPr>
            </w:pPr>
            <w:r w:rsidRPr="009E588E">
              <w:rPr>
                <w:rFonts w:cs="Arial"/>
                <w:sz w:val="18"/>
                <w:szCs w:val="18"/>
              </w:rPr>
              <w:fldChar w:fldCharType="begin">
                <w:ffData>
                  <w:name w:val=""/>
                  <w:enabled/>
                  <w:calcOnExit w:val="0"/>
                  <w:checkBox>
                    <w:size w:val="18"/>
                    <w:default w:val="0"/>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p>
        </w:tc>
        <w:tc>
          <w:tcPr>
            <w:tcW w:w="532" w:type="dxa"/>
            <w:vMerge w:val="restart"/>
            <w:vAlign w:val="center"/>
          </w:tcPr>
          <w:p w:rsidR="005A52F5" w:rsidRPr="009E588E" w:rsidRDefault="005A52F5" w:rsidP="0098749D">
            <w:pPr>
              <w:jc w:val="center"/>
              <w:rPr>
                <w:rFonts w:cs="Arial"/>
                <w:b/>
                <w:sz w:val="18"/>
                <w:szCs w:val="18"/>
              </w:rPr>
            </w:pPr>
            <w:r w:rsidRPr="009E588E">
              <w:rPr>
                <w:rFonts w:cs="Arial"/>
                <w:b/>
                <w:sz w:val="18"/>
                <w:szCs w:val="18"/>
              </w:rPr>
              <w:t>No</w:t>
            </w:r>
          </w:p>
          <w:p w:rsidR="005A52F5" w:rsidRPr="009E588E" w:rsidRDefault="009D37F4" w:rsidP="0098749D">
            <w:pPr>
              <w:jc w:val="center"/>
              <w:rPr>
                <w:rFonts w:cs="Arial"/>
                <w:sz w:val="18"/>
                <w:szCs w:val="18"/>
              </w:rPr>
            </w:pP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p>
        </w:tc>
        <w:tc>
          <w:tcPr>
            <w:tcW w:w="2126" w:type="dxa"/>
            <w:gridSpan w:val="4"/>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A52F5" w:rsidRPr="009E588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p>
              </w:tc>
            </w:tr>
          </w:tbl>
          <w:p w:rsidR="005A52F5" w:rsidRPr="009E588E" w:rsidRDefault="005A52F5" w:rsidP="0098749D">
            <w:pPr>
              <w:spacing w:before="40" w:after="40"/>
              <w:rPr>
                <w:rFonts w:cs="Arial"/>
                <w:sz w:val="18"/>
                <w:szCs w:val="18"/>
              </w:rPr>
            </w:pPr>
          </w:p>
        </w:tc>
        <w:tc>
          <w:tcPr>
            <w:tcW w:w="2273" w:type="dxa"/>
            <w:gridSpan w:val="2"/>
            <w:tcBorders>
              <w:left w:val="nil"/>
              <w:bottom w:val="nil"/>
            </w:tcBorders>
            <w:vAlign w:val="center"/>
          </w:tcPr>
          <w:p w:rsidR="005A52F5" w:rsidRPr="009E588E" w:rsidRDefault="005A52F5" w:rsidP="0098749D">
            <w:pPr>
              <w:jc w:val="center"/>
              <w:rPr>
                <w:rFonts w:cs="Arial"/>
                <w:sz w:val="18"/>
                <w:szCs w:val="18"/>
              </w:rPr>
            </w:pPr>
            <w:r w:rsidRPr="009E588E">
              <w:rPr>
                <w:rFonts w:cs="Arial"/>
                <w:sz w:val="18"/>
                <w:szCs w:val="18"/>
              </w:rPr>
              <w:t>Most Similar Course’s Name</w:t>
            </w:r>
          </w:p>
          <w:p w:rsidR="005A52F5" w:rsidRPr="009E588E" w:rsidRDefault="000C6BE8"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9D37F4" w:rsidRPr="00973F4F" w:rsidRDefault="009D37F4" w:rsidP="00BF461A">
                        <w:pPr>
                          <w:rPr>
                            <w:sz w:val="12"/>
                            <w:lang w:val="tr-TR"/>
                          </w:rPr>
                        </w:pPr>
                      </w:p>
                    </w:txbxContent>
                  </v:textbox>
                </v:shape>
              </w:pict>
            </w:r>
          </w:p>
        </w:tc>
      </w:tr>
      <w:tr w:rsidR="005A52F5" w:rsidRPr="009E588E" w:rsidTr="00A81B55">
        <w:trPr>
          <w:trHeight w:val="128"/>
        </w:trPr>
        <w:tc>
          <w:tcPr>
            <w:tcW w:w="4886" w:type="dxa"/>
            <w:gridSpan w:val="4"/>
            <w:vMerge/>
            <w:shd w:val="clear" w:color="auto" w:fill="D9D9D9"/>
            <w:vAlign w:val="center"/>
          </w:tcPr>
          <w:p w:rsidR="005A52F5" w:rsidRPr="009E588E" w:rsidRDefault="005A52F5" w:rsidP="0098749D">
            <w:pPr>
              <w:jc w:val="center"/>
              <w:rPr>
                <w:rFonts w:cs="Arial"/>
                <w:sz w:val="18"/>
                <w:szCs w:val="18"/>
              </w:rPr>
            </w:pPr>
          </w:p>
        </w:tc>
        <w:tc>
          <w:tcPr>
            <w:tcW w:w="531" w:type="dxa"/>
            <w:vMerge/>
            <w:vAlign w:val="center"/>
          </w:tcPr>
          <w:p w:rsidR="005A52F5" w:rsidRPr="009E588E" w:rsidRDefault="005A52F5" w:rsidP="0098749D">
            <w:pPr>
              <w:jc w:val="center"/>
              <w:rPr>
                <w:rFonts w:cs="Arial"/>
                <w:sz w:val="18"/>
                <w:szCs w:val="18"/>
              </w:rPr>
            </w:pPr>
          </w:p>
        </w:tc>
        <w:tc>
          <w:tcPr>
            <w:tcW w:w="532" w:type="dxa"/>
            <w:vMerge/>
            <w:vAlign w:val="center"/>
          </w:tcPr>
          <w:p w:rsidR="005A52F5" w:rsidRPr="009E588E" w:rsidRDefault="005A52F5" w:rsidP="0098749D">
            <w:pPr>
              <w:jc w:val="center"/>
              <w:rPr>
                <w:rFonts w:cs="Arial"/>
                <w:sz w:val="18"/>
                <w:szCs w:val="18"/>
              </w:rPr>
            </w:pPr>
          </w:p>
        </w:tc>
        <w:tc>
          <w:tcPr>
            <w:tcW w:w="2126" w:type="dxa"/>
            <w:gridSpan w:val="4"/>
            <w:tcBorders>
              <w:top w:val="nil"/>
              <w:left w:val="nil"/>
            </w:tcBorders>
            <w:vAlign w:val="center"/>
          </w:tcPr>
          <w:p w:rsidR="005A52F5" w:rsidRPr="009E588E" w:rsidRDefault="005A52F5" w:rsidP="0098749D">
            <w:pPr>
              <w:jc w:val="center"/>
              <w:rPr>
                <w:rFonts w:cs="Arial"/>
                <w:sz w:val="18"/>
                <w:szCs w:val="18"/>
              </w:rPr>
            </w:pPr>
          </w:p>
        </w:tc>
        <w:tc>
          <w:tcPr>
            <w:tcW w:w="2273" w:type="dxa"/>
            <w:gridSpan w:val="2"/>
            <w:tcBorders>
              <w:top w:val="nil"/>
              <w:left w:val="nil"/>
            </w:tcBorders>
            <w:vAlign w:val="center"/>
          </w:tcPr>
          <w:p w:rsidR="005A52F5" w:rsidRPr="009E588E" w:rsidRDefault="005A52F5" w:rsidP="0098749D">
            <w:pPr>
              <w:jc w:val="center"/>
              <w:rPr>
                <w:rFonts w:cs="Arial"/>
                <w:sz w:val="18"/>
                <w:szCs w:val="18"/>
              </w:rPr>
            </w:pPr>
          </w:p>
        </w:tc>
      </w:tr>
      <w:tr w:rsidR="005A52F5" w:rsidRPr="009E588E" w:rsidTr="00A81B55">
        <w:trPr>
          <w:trHeight w:val="572"/>
        </w:trPr>
        <w:tc>
          <w:tcPr>
            <w:tcW w:w="4886" w:type="dxa"/>
            <w:gridSpan w:val="4"/>
            <w:shd w:val="clear" w:color="auto" w:fill="D9D9D9"/>
            <w:vAlign w:val="center"/>
          </w:tcPr>
          <w:p w:rsidR="005A52F5" w:rsidRPr="009E588E" w:rsidRDefault="005A52F5" w:rsidP="0098749D">
            <w:pPr>
              <w:rPr>
                <w:rFonts w:cs="Arial"/>
                <w:sz w:val="18"/>
                <w:szCs w:val="18"/>
              </w:rPr>
            </w:pPr>
            <w:r w:rsidRPr="009E588E">
              <w:rPr>
                <w:rFonts w:cs="Arial"/>
                <w:b/>
                <w:sz w:val="18"/>
                <w:szCs w:val="18"/>
              </w:rPr>
              <w:t>Frequency</w:t>
            </w:r>
            <w:r w:rsidRPr="009E588E">
              <w:rPr>
                <w:rFonts w:cs="Arial"/>
                <w:sz w:val="18"/>
                <w:szCs w:val="18"/>
              </w:rPr>
              <w:t xml:space="preserve"> of Offerings </w:t>
            </w:r>
          </w:p>
          <w:p w:rsidR="005A52F5" w:rsidRPr="009E588E" w:rsidRDefault="005A52F5" w:rsidP="00887DC2">
            <w:pPr>
              <w:rPr>
                <w:rFonts w:cs="Arial"/>
                <w:b/>
                <w:sz w:val="18"/>
                <w:szCs w:val="18"/>
              </w:rPr>
            </w:pPr>
            <w:r w:rsidRPr="009E588E">
              <w:rPr>
                <w:rFonts w:cs="Arial"/>
                <w:i/>
                <w:sz w:val="18"/>
                <w:szCs w:val="18"/>
              </w:rPr>
              <w:t>Check all semesters in which the course is to be offered.</w:t>
            </w:r>
          </w:p>
        </w:tc>
        <w:tc>
          <w:tcPr>
            <w:tcW w:w="5462" w:type="dxa"/>
            <w:gridSpan w:val="8"/>
            <w:vAlign w:val="center"/>
          </w:tcPr>
          <w:p w:rsidR="005A52F5" w:rsidRPr="009E588E" w:rsidRDefault="009D37F4" w:rsidP="009D37F4">
            <w:pPr>
              <w:rPr>
                <w:rFonts w:cs="Arial"/>
                <w:b/>
                <w:sz w:val="18"/>
                <w:szCs w:val="18"/>
              </w:rPr>
            </w:pP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Fall         </w:t>
            </w: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Spring          </w:t>
            </w:r>
            <w:r w:rsidR="005A52F5" w:rsidRPr="009E588E">
              <w:rPr>
                <w:rFonts w:cs="Arial"/>
                <w:sz w:val="18"/>
                <w:szCs w:val="18"/>
              </w:rPr>
              <w:fldChar w:fldCharType="begin">
                <w:ffData>
                  <w:name w:val=""/>
                  <w:enabled/>
                  <w:calcOnExit w:val="0"/>
                  <w:checkBox>
                    <w:size w:val="18"/>
                    <w:default w:val="0"/>
                  </w:checkBox>
                </w:ffData>
              </w:fldChar>
            </w:r>
            <w:r w:rsidR="005A52F5"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005A52F5" w:rsidRPr="009E588E">
              <w:rPr>
                <w:rFonts w:cs="Arial"/>
                <w:sz w:val="18"/>
                <w:szCs w:val="18"/>
              </w:rPr>
              <w:fldChar w:fldCharType="end"/>
            </w:r>
            <w:r w:rsidR="005A52F5" w:rsidRPr="009E588E">
              <w:rPr>
                <w:rFonts w:cs="Arial"/>
                <w:sz w:val="18"/>
                <w:szCs w:val="18"/>
              </w:rPr>
              <w:t xml:space="preserve"> Summer</w:t>
            </w:r>
          </w:p>
        </w:tc>
      </w:tr>
      <w:tr w:rsidR="005A52F5" w:rsidRPr="009E588E" w:rsidTr="00A81B55">
        <w:trPr>
          <w:trHeight w:val="572"/>
        </w:trPr>
        <w:tc>
          <w:tcPr>
            <w:tcW w:w="1553" w:type="dxa"/>
            <w:shd w:val="clear" w:color="auto" w:fill="D9D9D9"/>
            <w:vAlign w:val="center"/>
          </w:tcPr>
          <w:p w:rsidR="005A52F5" w:rsidRPr="009E588E" w:rsidRDefault="005A52F5" w:rsidP="0098749D">
            <w:pPr>
              <w:rPr>
                <w:rFonts w:cs="Arial"/>
                <w:sz w:val="18"/>
                <w:szCs w:val="18"/>
              </w:rPr>
            </w:pPr>
            <w:r w:rsidRPr="009E588E">
              <w:rPr>
                <w:rFonts w:cs="Arial"/>
                <w:b/>
                <w:sz w:val="18"/>
                <w:szCs w:val="18"/>
              </w:rPr>
              <w:t>First</w:t>
            </w:r>
            <w:r w:rsidRPr="009E588E">
              <w:rPr>
                <w:rFonts w:cs="Arial"/>
                <w:sz w:val="18"/>
                <w:szCs w:val="18"/>
              </w:rPr>
              <w:t xml:space="preserve"> Offering</w:t>
            </w:r>
          </w:p>
        </w:tc>
        <w:tc>
          <w:tcPr>
            <w:tcW w:w="1554" w:type="dxa"/>
            <w:gridSpan w:val="2"/>
            <w:tcBorders>
              <w:right w:val="nil"/>
            </w:tcBorders>
            <w:vAlign w:val="center"/>
          </w:tcPr>
          <w:p w:rsidR="005A52F5" w:rsidRPr="009E588E" w:rsidRDefault="005A52F5" w:rsidP="0098749D">
            <w:pPr>
              <w:rPr>
                <w:rFonts w:cs="Arial"/>
                <w:sz w:val="18"/>
                <w:szCs w:val="18"/>
              </w:rPr>
            </w:pPr>
            <w:r w:rsidRPr="009E588E">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A52F5" w:rsidRPr="009E588E" w:rsidTr="00DC43E5">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98749D">
                  <w:pPr>
                    <w:spacing w:before="40" w:after="40"/>
                    <w:jc w:val="center"/>
                    <w:rPr>
                      <w:rFonts w:cs="Arial"/>
                      <w:sz w:val="18"/>
                      <w:szCs w:val="18"/>
                    </w:rPr>
                  </w:pPr>
                  <w:r w:rsidRPr="009E588E">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A52F5" w:rsidRPr="009E588E" w:rsidRDefault="005A52F5" w:rsidP="00617D0F">
                  <w:pPr>
                    <w:spacing w:before="40" w:after="40"/>
                    <w:jc w:val="center"/>
                    <w:rPr>
                      <w:rFonts w:cs="Arial"/>
                      <w:sz w:val="18"/>
                      <w:szCs w:val="18"/>
                    </w:rPr>
                  </w:pPr>
                  <w:r w:rsidRPr="009E588E">
                    <w:rPr>
                      <w:rFonts w:cs="Arial"/>
                      <w:sz w:val="18"/>
                      <w:szCs w:val="18"/>
                    </w:rPr>
                    <w:t>3</w:t>
                  </w:r>
                </w:p>
              </w:tc>
            </w:tr>
          </w:tbl>
          <w:p w:rsidR="005A52F5" w:rsidRPr="009E588E" w:rsidRDefault="005A52F5" w:rsidP="0098749D">
            <w:pPr>
              <w:rPr>
                <w:rFonts w:cs="Arial"/>
                <w:sz w:val="18"/>
                <w:szCs w:val="18"/>
              </w:rPr>
            </w:pPr>
          </w:p>
        </w:tc>
        <w:tc>
          <w:tcPr>
            <w:tcW w:w="1554" w:type="dxa"/>
            <w:gridSpan w:val="2"/>
            <w:tcBorders>
              <w:left w:val="nil"/>
              <w:right w:val="nil"/>
            </w:tcBorders>
            <w:vAlign w:val="center"/>
          </w:tcPr>
          <w:p w:rsidR="005A52F5" w:rsidRPr="009E588E" w:rsidRDefault="005A52F5" w:rsidP="0098749D">
            <w:pPr>
              <w:jc w:val="right"/>
              <w:rPr>
                <w:rFonts w:cs="Arial"/>
                <w:sz w:val="18"/>
                <w:szCs w:val="18"/>
              </w:rPr>
            </w:pPr>
            <w:r w:rsidRPr="009E588E">
              <w:rPr>
                <w:rFonts w:cs="Arial"/>
                <w:sz w:val="18"/>
                <w:szCs w:val="18"/>
              </w:rPr>
              <w:t>Semester</w:t>
            </w:r>
          </w:p>
        </w:tc>
        <w:tc>
          <w:tcPr>
            <w:tcW w:w="2580" w:type="dxa"/>
            <w:gridSpan w:val="3"/>
            <w:tcBorders>
              <w:left w:val="nil"/>
            </w:tcBorders>
            <w:vAlign w:val="center"/>
          </w:tcPr>
          <w:p w:rsidR="005A52F5" w:rsidRPr="009E588E" w:rsidRDefault="009D37F4" w:rsidP="009D37F4">
            <w:pPr>
              <w:rPr>
                <w:rFonts w:cs="Arial"/>
                <w:sz w:val="18"/>
                <w:szCs w:val="18"/>
              </w:rPr>
            </w:pP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Fall         </w:t>
            </w:r>
            <w:r w:rsidRPr="009E588E">
              <w:rPr>
                <w:rFonts w:cs="Arial"/>
                <w:sz w:val="18"/>
                <w:szCs w:val="18"/>
              </w:rPr>
              <w:fldChar w:fldCharType="begin">
                <w:ffData>
                  <w:name w:val=""/>
                  <w:enabled/>
                  <w:calcOnExit w:val="0"/>
                  <w:checkBox>
                    <w:size w:val="18"/>
                    <w:default w:val="1"/>
                  </w:checkBox>
                </w:ffData>
              </w:fldChar>
            </w:r>
            <w:r w:rsidRPr="009E588E">
              <w:rPr>
                <w:rFonts w:cs="Arial"/>
                <w:sz w:val="18"/>
                <w:szCs w:val="18"/>
              </w:rPr>
              <w:instrText xml:space="preserve"> FORMCHECKBOX </w:instrText>
            </w:r>
            <w:r w:rsidR="000C6BE8">
              <w:rPr>
                <w:rFonts w:cs="Arial"/>
                <w:sz w:val="18"/>
                <w:szCs w:val="18"/>
              </w:rPr>
            </w:r>
            <w:r w:rsidR="000C6BE8">
              <w:rPr>
                <w:rFonts w:cs="Arial"/>
                <w:sz w:val="18"/>
                <w:szCs w:val="18"/>
              </w:rPr>
              <w:fldChar w:fldCharType="separate"/>
            </w:r>
            <w:r w:rsidRPr="009E588E">
              <w:rPr>
                <w:rFonts w:cs="Arial"/>
                <w:sz w:val="18"/>
                <w:szCs w:val="18"/>
              </w:rPr>
              <w:fldChar w:fldCharType="end"/>
            </w:r>
            <w:r w:rsidR="005A52F5" w:rsidRPr="009E588E">
              <w:rPr>
                <w:rFonts w:cs="Arial"/>
                <w:sz w:val="18"/>
                <w:szCs w:val="18"/>
              </w:rPr>
              <w:t xml:space="preserve"> Spring</w:t>
            </w:r>
          </w:p>
        </w:tc>
      </w:tr>
      <w:tr w:rsidR="005A52F5" w:rsidRPr="009E588E"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98749D">
            <w:pPr>
              <w:rPr>
                <w:rFonts w:cs="Arial"/>
                <w:sz w:val="18"/>
                <w:szCs w:val="18"/>
              </w:rPr>
            </w:pPr>
            <w:r w:rsidRPr="009E588E">
              <w:rPr>
                <w:rFonts w:cs="Arial"/>
                <w:sz w:val="18"/>
                <w:szCs w:val="18"/>
              </w:rPr>
              <w:t xml:space="preserve">Maximum </w:t>
            </w:r>
            <w:r w:rsidRPr="009E588E">
              <w:rPr>
                <w:rFonts w:cs="Arial"/>
                <w:b/>
                <w:sz w:val="18"/>
                <w:szCs w:val="18"/>
              </w:rPr>
              <w:t>Class Size</w:t>
            </w:r>
            <w:r w:rsidRPr="009E588E">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8749D">
                  <w:pPr>
                    <w:spacing w:before="40" w:after="40"/>
                    <w:jc w:val="center"/>
                    <w:rPr>
                      <w:rFonts w:cs="Arial"/>
                      <w:sz w:val="18"/>
                      <w:szCs w:val="18"/>
                    </w:rPr>
                  </w:pPr>
                  <w:r w:rsidRPr="009E588E">
                    <w:rPr>
                      <w:rFonts w:cs="Arial"/>
                      <w:sz w:val="18"/>
                      <w:szCs w:val="18"/>
                    </w:rPr>
                    <w:t>25</w:t>
                  </w:r>
                </w:p>
              </w:tc>
            </w:tr>
          </w:tbl>
          <w:p w:rsidR="005A52F5" w:rsidRPr="009E588E" w:rsidRDefault="005A52F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98749D">
            <w:pPr>
              <w:rPr>
                <w:rFonts w:cs="Arial"/>
                <w:sz w:val="18"/>
                <w:szCs w:val="18"/>
              </w:rPr>
            </w:pPr>
            <w:r w:rsidRPr="009E588E">
              <w:rPr>
                <w:rFonts w:cs="Arial"/>
                <w:sz w:val="18"/>
                <w:szCs w:val="18"/>
              </w:rPr>
              <w:t xml:space="preserve">Student </w:t>
            </w:r>
            <w:r w:rsidRPr="009E588E">
              <w:rPr>
                <w:rFonts w:cs="Arial"/>
                <w:b/>
                <w:sz w:val="18"/>
                <w:szCs w:val="18"/>
              </w:rPr>
              <w:t xml:space="preserve">Quota </w:t>
            </w:r>
            <w:r w:rsidRPr="009E588E">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9D37F4" w:rsidP="009D37F4">
                  <w:pPr>
                    <w:spacing w:before="40" w:after="40"/>
                    <w:jc w:val="center"/>
                    <w:rPr>
                      <w:rFonts w:cs="Arial"/>
                      <w:sz w:val="18"/>
                      <w:szCs w:val="18"/>
                    </w:rPr>
                  </w:pPr>
                  <w:r w:rsidRPr="009E588E">
                    <w:rPr>
                      <w:rFonts w:cs="Arial"/>
                      <w:sz w:val="18"/>
                      <w:szCs w:val="18"/>
                    </w:rPr>
                    <w:t>5</w:t>
                  </w:r>
                </w:p>
              </w:tc>
            </w:tr>
          </w:tbl>
          <w:p w:rsidR="005A52F5" w:rsidRPr="009E588E" w:rsidRDefault="005A52F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A52F5" w:rsidRPr="009E588E" w:rsidRDefault="005A52F5" w:rsidP="0098749D">
            <w:pPr>
              <w:rPr>
                <w:rFonts w:cs="Arial"/>
                <w:sz w:val="18"/>
                <w:szCs w:val="18"/>
              </w:rPr>
            </w:pPr>
            <w:r w:rsidRPr="009E588E">
              <w:rPr>
                <w:rFonts w:cs="Arial"/>
                <w:sz w:val="18"/>
                <w:szCs w:val="18"/>
              </w:rPr>
              <w:t xml:space="preserve">Approximate </w:t>
            </w:r>
            <w:r w:rsidRPr="009E588E">
              <w:rPr>
                <w:rFonts w:cs="Arial"/>
                <w:b/>
                <w:sz w:val="18"/>
                <w:szCs w:val="18"/>
              </w:rPr>
              <w:t>Number of Students</w:t>
            </w:r>
            <w:r w:rsidRPr="009E588E">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A52F5" w:rsidRPr="009E588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A52F5" w:rsidRPr="009E588E" w:rsidRDefault="005A52F5" w:rsidP="0098749D">
                  <w:pPr>
                    <w:spacing w:before="40" w:after="40"/>
                    <w:jc w:val="center"/>
                    <w:rPr>
                      <w:rFonts w:cs="Arial"/>
                      <w:sz w:val="18"/>
                      <w:szCs w:val="18"/>
                    </w:rPr>
                  </w:pPr>
                  <w:r w:rsidRPr="009E588E">
                    <w:rPr>
                      <w:rFonts w:cs="Arial"/>
                      <w:sz w:val="18"/>
                      <w:szCs w:val="18"/>
                    </w:rPr>
                    <w:t>15</w:t>
                  </w:r>
                </w:p>
              </w:tc>
            </w:tr>
          </w:tbl>
          <w:p w:rsidR="005A52F5" w:rsidRPr="009E588E" w:rsidRDefault="005A52F5" w:rsidP="0098749D">
            <w:pPr>
              <w:rPr>
                <w:rFonts w:cs="Arial"/>
                <w:sz w:val="18"/>
                <w:szCs w:val="18"/>
              </w:rPr>
            </w:pPr>
          </w:p>
        </w:tc>
      </w:tr>
      <w:tr w:rsidR="005A52F5" w:rsidRPr="009E588E"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A52F5" w:rsidRPr="009E588E" w:rsidRDefault="005A52F5" w:rsidP="0098749D">
            <w:pPr>
              <w:rPr>
                <w:rFonts w:cs="Arial"/>
                <w:sz w:val="18"/>
                <w:szCs w:val="18"/>
              </w:rPr>
            </w:pPr>
            <w:r w:rsidRPr="009E588E">
              <w:rPr>
                <w:rFonts w:cs="Arial"/>
                <w:b/>
                <w:sz w:val="18"/>
                <w:szCs w:val="18"/>
              </w:rPr>
              <w:t>Justification for the proposal</w:t>
            </w:r>
          </w:p>
          <w:p w:rsidR="005A52F5" w:rsidRPr="009E588E" w:rsidRDefault="005A52F5" w:rsidP="0098749D">
            <w:pPr>
              <w:rPr>
                <w:rFonts w:cs="Arial"/>
                <w:i/>
                <w:sz w:val="18"/>
                <w:szCs w:val="18"/>
              </w:rPr>
            </w:pPr>
            <w:r w:rsidRPr="009E588E">
              <w:rPr>
                <w:rFonts w:cs="Arial"/>
                <w:i/>
                <w:sz w:val="18"/>
                <w:szCs w:val="18"/>
              </w:rPr>
              <w:t>Maximum 80 words</w:t>
            </w:r>
          </w:p>
        </w:tc>
      </w:tr>
      <w:tr w:rsidR="005A52F5" w:rsidRPr="009E588E"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5A52F5" w:rsidRPr="009E588E" w:rsidRDefault="005A52F5" w:rsidP="00FB5EDB">
            <w:pPr>
              <w:rPr>
                <w:rFonts w:cs="Arial"/>
                <w:sz w:val="18"/>
                <w:szCs w:val="18"/>
              </w:rPr>
            </w:pPr>
          </w:p>
          <w:p w:rsidR="005A52F5" w:rsidRPr="009E588E" w:rsidRDefault="005A52F5" w:rsidP="003044C0">
            <w:pPr>
              <w:tabs>
                <w:tab w:val="left" w:pos="1425"/>
              </w:tabs>
              <w:rPr>
                <w:rFonts w:cs="Arial"/>
                <w:sz w:val="18"/>
                <w:szCs w:val="18"/>
                <w:lang w:eastAsia="tr-TR"/>
              </w:rPr>
            </w:pPr>
          </w:p>
          <w:p w:rsidR="005A52F5" w:rsidRPr="009E588E" w:rsidRDefault="00E45137" w:rsidP="00E45137">
            <w:pPr>
              <w:tabs>
                <w:tab w:val="left" w:pos="1425"/>
              </w:tabs>
              <w:rPr>
                <w:rFonts w:cs="Arial"/>
                <w:sz w:val="18"/>
                <w:szCs w:val="18"/>
              </w:rPr>
            </w:pPr>
            <w:r>
              <w:rPr>
                <w:rFonts w:cs="Arial"/>
                <w:sz w:val="18"/>
                <w:szCs w:val="18"/>
                <w:lang w:eastAsia="tr-TR"/>
              </w:rPr>
              <w:t xml:space="preserve">It is crucial for English Language and Literature students to have a high level of English, not only </w:t>
            </w:r>
          </w:p>
        </w:tc>
      </w:tr>
    </w:tbl>
    <w:p w:rsidR="005A52F5" w:rsidRPr="009E588E" w:rsidRDefault="005A52F5" w:rsidP="00BF461A">
      <w:pPr>
        <w:rPr>
          <w:rFonts w:cs="Arial"/>
          <w:b/>
          <w:sz w:val="18"/>
          <w:szCs w:val="18"/>
        </w:rPr>
      </w:pPr>
    </w:p>
    <w:p w:rsidR="005A52F5" w:rsidRPr="009E588E" w:rsidRDefault="005A52F5" w:rsidP="00BF461A">
      <w:pPr>
        <w:rPr>
          <w:rFonts w:cs="Arial"/>
          <w:b/>
          <w:sz w:val="18"/>
          <w:szCs w:val="18"/>
        </w:rPr>
      </w:pPr>
      <w:r w:rsidRPr="009E588E">
        <w:rPr>
          <w:rFonts w:cs="Arial"/>
          <w:b/>
          <w:sz w:val="18"/>
          <w:szCs w:val="18"/>
        </w:rPr>
        <w:t>Part IV Approval</w:t>
      </w:r>
    </w:p>
    <w:p w:rsidR="005A52F5" w:rsidRPr="009E588E" w:rsidRDefault="005A52F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5A52F5" w:rsidRPr="009E588E" w:rsidTr="008304B5">
        <w:trPr>
          <w:cantSplit/>
          <w:trHeight w:val="341"/>
        </w:trPr>
        <w:tc>
          <w:tcPr>
            <w:tcW w:w="992" w:type="dxa"/>
            <w:vMerge w:val="restart"/>
            <w:shd w:val="pct15" w:color="000000" w:fill="FFFFFF"/>
            <w:vAlign w:val="center"/>
          </w:tcPr>
          <w:p w:rsidR="005A52F5" w:rsidRPr="009E588E" w:rsidRDefault="005A52F5">
            <w:pPr>
              <w:rPr>
                <w:rFonts w:cs="Arial"/>
                <w:b/>
                <w:sz w:val="18"/>
                <w:szCs w:val="18"/>
              </w:rPr>
            </w:pPr>
            <w:r w:rsidRPr="009E588E">
              <w:rPr>
                <w:rFonts w:cs="Arial"/>
                <w:b/>
                <w:sz w:val="18"/>
                <w:szCs w:val="18"/>
              </w:rPr>
              <w:t>Proposed by</w:t>
            </w:r>
          </w:p>
        </w:tc>
        <w:tc>
          <w:tcPr>
            <w:tcW w:w="4678"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Faculty Member</w:t>
            </w:r>
          </w:p>
          <w:p w:rsidR="005A52F5" w:rsidRPr="009E588E" w:rsidRDefault="005A52F5">
            <w:pPr>
              <w:jc w:val="center"/>
              <w:rPr>
                <w:rFonts w:cs="Arial"/>
                <w:sz w:val="18"/>
                <w:szCs w:val="18"/>
              </w:rPr>
            </w:pPr>
            <w:r w:rsidRPr="009E588E">
              <w:rPr>
                <w:rFonts w:cs="Arial"/>
                <w:i/>
                <w:sz w:val="18"/>
                <w:szCs w:val="18"/>
              </w:rPr>
              <w:t>Give the Academic Title first.</w:t>
            </w:r>
          </w:p>
        </w:tc>
        <w:tc>
          <w:tcPr>
            <w:tcW w:w="2552" w:type="dxa"/>
            <w:shd w:val="pct15" w:color="000000" w:fill="FFFFFF"/>
            <w:vAlign w:val="center"/>
          </w:tcPr>
          <w:p w:rsidR="005A52F5" w:rsidRPr="009E588E" w:rsidRDefault="005A52F5">
            <w:pPr>
              <w:jc w:val="center"/>
              <w:rPr>
                <w:rFonts w:cs="Arial"/>
                <w:sz w:val="18"/>
                <w:szCs w:val="18"/>
              </w:rPr>
            </w:pPr>
            <w:r w:rsidRPr="009E588E">
              <w:rPr>
                <w:rFonts w:cs="Arial"/>
                <w:sz w:val="18"/>
                <w:szCs w:val="18"/>
              </w:rPr>
              <w:t>Signature</w:t>
            </w:r>
          </w:p>
        </w:tc>
        <w:tc>
          <w:tcPr>
            <w:tcW w:w="2126" w:type="dxa"/>
            <w:shd w:val="pct15" w:color="000000" w:fill="FFFFFF"/>
            <w:vAlign w:val="center"/>
          </w:tcPr>
          <w:p w:rsidR="005A52F5" w:rsidRPr="009E588E" w:rsidRDefault="005A52F5" w:rsidP="008304B5">
            <w:pPr>
              <w:jc w:val="center"/>
              <w:rPr>
                <w:rFonts w:cs="Arial"/>
                <w:sz w:val="18"/>
                <w:szCs w:val="18"/>
              </w:rPr>
            </w:pPr>
            <w:r w:rsidRPr="009E588E">
              <w:rPr>
                <w:rFonts w:cs="Arial"/>
                <w:sz w:val="18"/>
                <w:szCs w:val="18"/>
              </w:rPr>
              <w:t>Date</w:t>
            </w:r>
          </w:p>
        </w:tc>
      </w:tr>
      <w:tr w:rsidR="005A52F5" w:rsidRPr="009E588E" w:rsidTr="00144FCC">
        <w:trPr>
          <w:cantSplit/>
          <w:trHeight w:val="454"/>
        </w:trPr>
        <w:tc>
          <w:tcPr>
            <w:tcW w:w="992" w:type="dxa"/>
            <w:vMerge/>
            <w:vAlign w:val="center"/>
          </w:tcPr>
          <w:p w:rsidR="005A52F5" w:rsidRPr="009E588E" w:rsidRDefault="005A52F5">
            <w:pPr>
              <w:rPr>
                <w:rFonts w:cs="Arial"/>
                <w:sz w:val="18"/>
                <w:szCs w:val="18"/>
              </w:rPr>
            </w:pPr>
          </w:p>
        </w:tc>
        <w:tc>
          <w:tcPr>
            <w:tcW w:w="4678" w:type="dxa"/>
            <w:vAlign w:val="center"/>
          </w:tcPr>
          <w:p w:rsidR="005A52F5" w:rsidRPr="009E588E" w:rsidRDefault="00E45137">
            <w:pPr>
              <w:rPr>
                <w:rFonts w:cs="Arial"/>
                <w:sz w:val="18"/>
                <w:szCs w:val="18"/>
              </w:rPr>
            </w:pPr>
            <w:r>
              <w:rPr>
                <w:rFonts w:cs="Arial"/>
                <w:sz w:val="18"/>
                <w:szCs w:val="18"/>
              </w:rPr>
              <w:t>Yağmur Demir</w:t>
            </w:r>
          </w:p>
        </w:tc>
        <w:tc>
          <w:tcPr>
            <w:tcW w:w="2552" w:type="dxa"/>
            <w:vAlign w:val="center"/>
          </w:tcPr>
          <w:p w:rsidR="005A52F5" w:rsidRPr="009E588E" w:rsidRDefault="005A52F5">
            <w:pPr>
              <w:rPr>
                <w:rFonts w:cs="Arial"/>
                <w:sz w:val="18"/>
                <w:szCs w:val="18"/>
              </w:rPr>
            </w:pPr>
          </w:p>
        </w:tc>
        <w:tc>
          <w:tcPr>
            <w:tcW w:w="2126" w:type="dxa"/>
            <w:vAlign w:val="center"/>
          </w:tcPr>
          <w:p w:rsidR="005A52F5" w:rsidRPr="009E588E" w:rsidRDefault="00E45137" w:rsidP="00144FCC">
            <w:pPr>
              <w:rPr>
                <w:rFonts w:cs="Arial"/>
                <w:sz w:val="18"/>
                <w:szCs w:val="18"/>
              </w:rPr>
            </w:pPr>
            <w:r>
              <w:rPr>
                <w:rFonts w:cs="Arial"/>
                <w:sz w:val="18"/>
                <w:szCs w:val="18"/>
              </w:rPr>
              <w:t>29.06.2015</w:t>
            </w:r>
          </w:p>
        </w:tc>
      </w:tr>
      <w:tr w:rsidR="005A52F5" w:rsidRPr="009E588E" w:rsidTr="00144FCC">
        <w:trPr>
          <w:cantSplit/>
          <w:trHeight w:val="454"/>
        </w:trPr>
        <w:tc>
          <w:tcPr>
            <w:tcW w:w="992" w:type="dxa"/>
            <w:vMerge/>
            <w:vAlign w:val="center"/>
          </w:tcPr>
          <w:p w:rsidR="005A52F5" w:rsidRPr="009E588E" w:rsidRDefault="005A52F5">
            <w:pPr>
              <w:rPr>
                <w:rFonts w:cs="Arial"/>
                <w:sz w:val="18"/>
                <w:szCs w:val="18"/>
              </w:rPr>
            </w:pPr>
          </w:p>
        </w:tc>
        <w:tc>
          <w:tcPr>
            <w:tcW w:w="4678" w:type="dxa"/>
            <w:vAlign w:val="center"/>
          </w:tcPr>
          <w:p w:rsidR="005A52F5" w:rsidRPr="009E588E" w:rsidRDefault="005A52F5">
            <w:pPr>
              <w:rPr>
                <w:rFonts w:cs="Arial"/>
                <w:sz w:val="18"/>
                <w:szCs w:val="18"/>
              </w:rPr>
            </w:pPr>
          </w:p>
        </w:tc>
        <w:tc>
          <w:tcPr>
            <w:tcW w:w="2552" w:type="dxa"/>
            <w:vAlign w:val="center"/>
          </w:tcPr>
          <w:p w:rsidR="005A52F5" w:rsidRPr="009E588E" w:rsidRDefault="005A52F5">
            <w:pPr>
              <w:rPr>
                <w:rFonts w:cs="Arial"/>
                <w:sz w:val="18"/>
                <w:szCs w:val="18"/>
              </w:rPr>
            </w:pPr>
          </w:p>
        </w:tc>
        <w:tc>
          <w:tcPr>
            <w:tcW w:w="2126" w:type="dxa"/>
            <w:vAlign w:val="center"/>
          </w:tcPr>
          <w:p w:rsidR="005A52F5" w:rsidRPr="009E588E" w:rsidRDefault="005A52F5" w:rsidP="00144FCC">
            <w:pPr>
              <w:rPr>
                <w:rFonts w:cs="Arial"/>
                <w:sz w:val="18"/>
                <w:szCs w:val="18"/>
              </w:rPr>
            </w:pPr>
          </w:p>
        </w:tc>
      </w:tr>
      <w:tr w:rsidR="005A52F5" w:rsidRPr="009E588E" w:rsidTr="00144FCC">
        <w:trPr>
          <w:cantSplit/>
          <w:trHeight w:val="454"/>
        </w:trPr>
        <w:tc>
          <w:tcPr>
            <w:tcW w:w="992" w:type="dxa"/>
            <w:vMerge/>
            <w:vAlign w:val="center"/>
          </w:tcPr>
          <w:p w:rsidR="005A52F5" w:rsidRPr="009E588E" w:rsidRDefault="005A52F5">
            <w:pPr>
              <w:rPr>
                <w:rFonts w:cs="Arial"/>
                <w:sz w:val="18"/>
                <w:szCs w:val="18"/>
              </w:rPr>
            </w:pPr>
          </w:p>
        </w:tc>
        <w:tc>
          <w:tcPr>
            <w:tcW w:w="4678" w:type="dxa"/>
            <w:vAlign w:val="center"/>
          </w:tcPr>
          <w:p w:rsidR="005A52F5" w:rsidRPr="009E588E" w:rsidRDefault="005A52F5">
            <w:pPr>
              <w:rPr>
                <w:rFonts w:cs="Arial"/>
                <w:sz w:val="18"/>
                <w:szCs w:val="18"/>
              </w:rPr>
            </w:pPr>
          </w:p>
        </w:tc>
        <w:tc>
          <w:tcPr>
            <w:tcW w:w="2552" w:type="dxa"/>
            <w:vAlign w:val="center"/>
          </w:tcPr>
          <w:p w:rsidR="005A52F5" w:rsidRPr="009E588E" w:rsidRDefault="005A52F5">
            <w:pPr>
              <w:rPr>
                <w:rFonts w:cs="Arial"/>
                <w:sz w:val="18"/>
                <w:szCs w:val="18"/>
              </w:rPr>
            </w:pPr>
          </w:p>
        </w:tc>
        <w:tc>
          <w:tcPr>
            <w:tcW w:w="2126" w:type="dxa"/>
            <w:vAlign w:val="center"/>
          </w:tcPr>
          <w:p w:rsidR="005A52F5" w:rsidRPr="009E588E" w:rsidRDefault="005A52F5" w:rsidP="00144FCC">
            <w:pPr>
              <w:rPr>
                <w:rFonts w:cs="Arial"/>
                <w:sz w:val="18"/>
                <w:szCs w:val="18"/>
              </w:rPr>
            </w:pPr>
          </w:p>
        </w:tc>
      </w:tr>
    </w:tbl>
    <w:p w:rsidR="005A52F5" w:rsidRPr="009E588E" w:rsidRDefault="005A52F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A52F5" w:rsidRPr="009E588E" w:rsidTr="005F3E80">
        <w:trPr>
          <w:cantSplit/>
          <w:trHeight w:val="530"/>
        </w:trPr>
        <w:tc>
          <w:tcPr>
            <w:tcW w:w="1985"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Departmental Board sitting date</w:t>
            </w:r>
          </w:p>
        </w:tc>
        <w:tc>
          <w:tcPr>
            <w:tcW w:w="3235" w:type="dxa"/>
            <w:vAlign w:val="center"/>
          </w:tcPr>
          <w:p w:rsidR="005A52F5" w:rsidRPr="009E588E" w:rsidRDefault="005A52F5">
            <w:pPr>
              <w:rPr>
                <w:rFonts w:cs="Arial"/>
                <w:sz w:val="18"/>
                <w:szCs w:val="18"/>
              </w:rPr>
            </w:pPr>
          </w:p>
        </w:tc>
        <w:tc>
          <w:tcPr>
            <w:tcW w:w="99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Sitting number</w:t>
            </w:r>
          </w:p>
        </w:tc>
        <w:tc>
          <w:tcPr>
            <w:tcW w:w="1890" w:type="dxa"/>
            <w:vAlign w:val="center"/>
          </w:tcPr>
          <w:p w:rsidR="005A52F5" w:rsidRPr="009E588E" w:rsidRDefault="005A52F5">
            <w:pPr>
              <w:rPr>
                <w:rFonts w:cs="Arial"/>
                <w:sz w:val="18"/>
                <w:szCs w:val="18"/>
              </w:rPr>
            </w:pPr>
          </w:p>
        </w:tc>
        <w:tc>
          <w:tcPr>
            <w:tcW w:w="90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Motion number</w:t>
            </w:r>
          </w:p>
        </w:tc>
        <w:tc>
          <w:tcPr>
            <w:tcW w:w="1348" w:type="dxa"/>
            <w:vAlign w:val="center"/>
          </w:tcPr>
          <w:p w:rsidR="005A52F5" w:rsidRPr="009E588E" w:rsidRDefault="005A52F5">
            <w:pPr>
              <w:rPr>
                <w:rFonts w:cs="Arial"/>
                <w:sz w:val="18"/>
                <w:szCs w:val="18"/>
              </w:rPr>
            </w:pPr>
          </w:p>
        </w:tc>
      </w:tr>
      <w:tr w:rsidR="005A52F5" w:rsidRPr="009E588E" w:rsidTr="005F3E80">
        <w:trPr>
          <w:cantSplit/>
          <w:trHeight w:val="530"/>
        </w:trPr>
        <w:tc>
          <w:tcPr>
            <w:tcW w:w="1985" w:type="dxa"/>
            <w:shd w:val="pct15" w:color="000000" w:fill="FFFFFF"/>
            <w:vAlign w:val="center"/>
          </w:tcPr>
          <w:p w:rsidR="005A52F5" w:rsidRPr="009E588E" w:rsidRDefault="005A52F5">
            <w:pPr>
              <w:rPr>
                <w:rFonts w:cs="Arial"/>
                <w:sz w:val="18"/>
                <w:szCs w:val="18"/>
              </w:rPr>
            </w:pPr>
            <w:r w:rsidRPr="009E588E">
              <w:rPr>
                <w:rFonts w:cs="Arial"/>
                <w:sz w:val="18"/>
                <w:szCs w:val="18"/>
              </w:rPr>
              <w:t>Department Chair</w:t>
            </w:r>
          </w:p>
          <w:p w:rsidR="005A52F5" w:rsidRPr="009E588E" w:rsidRDefault="005A52F5">
            <w:pPr>
              <w:rPr>
                <w:rFonts w:cs="Arial"/>
                <w:sz w:val="18"/>
                <w:szCs w:val="18"/>
              </w:rPr>
            </w:pPr>
          </w:p>
        </w:tc>
        <w:tc>
          <w:tcPr>
            <w:tcW w:w="3235" w:type="dxa"/>
            <w:vAlign w:val="center"/>
          </w:tcPr>
          <w:p w:rsidR="005A52F5" w:rsidRPr="009E588E" w:rsidRDefault="009D79A6" w:rsidP="00E45137">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Prof. Dr. Özlem Uzundemir</w:t>
            </w:r>
          </w:p>
        </w:tc>
        <w:tc>
          <w:tcPr>
            <w:tcW w:w="990" w:type="dxa"/>
            <w:shd w:val="pct15" w:color="000000" w:fill="FFFFFF"/>
            <w:vAlign w:val="center"/>
          </w:tcPr>
          <w:p w:rsidR="005A52F5" w:rsidRPr="009E588E" w:rsidRDefault="005A52F5">
            <w:pPr>
              <w:rPr>
                <w:rFonts w:cs="Arial"/>
                <w:sz w:val="18"/>
                <w:szCs w:val="18"/>
              </w:rPr>
            </w:pPr>
            <w:r w:rsidRPr="009E588E">
              <w:rPr>
                <w:rFonts w:cs="Arial"/>
                <w:sz w:val="18"/>
                <w:szCs w:val="18"/>
              </w:rPr>
              <w:t>Signature</w:t>
            </w:r>
          </w:p>
        </w:tc>
        <w:tc>
          <w:tcPr>
            <w:tcW w:w="1890" w:type="dxa"/>
            <w:vAlign w:val="center"/>
          </w:tcPr>
          <w:p w:rsidR="005A52F5" w:rsidRPr="009E588E" w:rsidRDefault="005A52F5">
            <w:pPr>
              <w:rPr>
                <w:rFonts w:cs="Arial"/>
                <w:sz w:val="18"/>
                <w:szCs w:val="18"/>
              </w:rPr>
            </w:pPr>
          </w:p>
        </w:tc>
        <w:tc>
          <w:tcPr>
            <w:tcW w:w="900" w:type="dxa"/>
            <w:shd w:val="pct15" w:color="000000" w:fill="FFFFFF"/>
            <w:vAlign w:val="center"/>
          </w:tcPr>
          <w:p w:rsidR="005A52F5" w:rsidRPr="009E588E" w:rsidRDefault="005A52F5">
            <w:pPr>
              <w:rPr>
                <w:rFonts w:cs="Arial"/>
                <w:sz w:val="18"/>
                <w:szCs w:val="18"/>
              </w:rPr>
            </w:pPr>
            <w:r w:rsidRPr="009E588E">
              <w:rPr>
                <w:rFonts w:cs="Arial"/>
                <w:sz w:val="18"/>
                <w:szCs w:val="18"/>
              </w:rPr>
              <w:t>Date</w:t>
            </w:r>
          </w:p>
        </w:tc>
        <w:tc>
          <w:tcPr>
            <w:tcW w:w="1348" w:type="dxa"/>
            <w:vAlign w:val="center"/>
          </w:tcPr>
          <w:p w:rsidR="005A52F5" w:rsidRPr="009E588E" w:rsidRDefault="00E45137">
            <w:pPr>
              <w:rPr>
                <w:rFonts w:cs="Arial"/>
                <w:sz w:val="18"/>
                <w:szCs w:val="18"/>
              </w:rPr>
            </w:pPr>
            <w:r>
              <w:rPr>
                <w:rFonts w:cs="Arial"/>
                <w:sz w:val="18"/>
                <w:szCs w:val="18"/>
              </w:rPr>
              <w:t>29.06.2015</w:t>
            </w:r>
          </w:p>
        </w:tc>
      </w:tr>
    </w:tbl>
    <w:p w:rsidR="005A52F5" w:rsidRPr="009E588E" w:rsidRDefault="005A52F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A52F5" w:rsidRPr="009E588E" w:rsidTr="005F3E80">
        <w:trPr>
          <w:cantSplit/>
          <w:trHeight w:val="530"/>
        </w:trPr>
        <w:tc>
          <w:tcPr>
            <w:tcW w:w="1985" w:type="dxa"/>
            <w:shd w:val="pct15" w:color="000000" w:fill="FFFFFF"/>
            <w:vAlign w:val="center"/>
          </w:tcPr>
          <w:p w:rsidR="005A52F5" w:rsidRPr="009E588E" w:rsidRDefault="005A52F5" w:rsidP="004036B7">
            <w:pPr>
              <w:rPr>
                <w:rFonts w:cs="Arial"/>
                <w:sz w:val="18"/>
                <w:szCs w:val="18"/>
              </w:rPr>
            </w:pPr>
            <w:r w:rsidRPr="009E588E">
              <w:rPr>
                <w:rFonts w:cs="Arial"/>
                <w:sz w:val="18"/>
                <w:szCs w:val="18"/>
              </w:rPr>
              <w:t>Faculty Academic Board sitting date</w:t>
            </w:r>
          </w:p>
        </w:tc>
        <w:tc>
          <w:tcPr>
            <w:tcW w:w="3235" w:type="dxa"/>
            <w:vAlign w:val="center"/>
          </w:tcPr>
          <w:p w:rsidR="005A52F5" w:rsidRPr="009E588E" w:rsidRDefault="005A52F5" w:rsidP="00443AB5">
            <w:pPr>
              <w:rPr>
                <w:rFonts w:cs="Arial"/>
                <w:sz w:val="18"/>
                <w:szCs w:val="18"/>
              </w:rPr>
            </w:pPr>
          </w:p>
        </w:tc>
        <w:tc>
          <w:tcPr>
            <w:tcW w:w="99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Sitting number</w:t>
            </w:r>
          </w:p>
        </w:tc>
        <w:tc>
          <w:tcPr>
            <w:tcW w:w="1890" w:type="dxa"/>
            <w:vAlign w:val="center"/>
          </w:tcPr>
          <w:p w:rsidR="005A52F5" w:rsidRPr="009E588E" w:rsidRDefault="005A52F5" w:rsidP="00443AB5">
            <w:pPr>
              <w:rPr>
                <w:rFonts w:cs="Arial"/>
                <w:sz w:val="18"/>
                <w:szCs w:val="18"/>
              </w:rPr>
            </w:pPr>
          </w:p>
        </w:tc>
        <w:tc>
          <w:tcPr>
            <w:tcW w:w="90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Motion number</w:t>
            </w:r>
          </w:p>
        </w:tc>
        <w:tc>
          <w:tcPr>
            <w:tcW w:w="1348" w:type="dxa"/>
            <w:vAlign w:val="center"/>
          </w:tcPr>
          <w:p w:rsidR="005A52F5" w:rsidRPr="009E588E" w:rsidRDefault="005A52F5" w:rsidP="00443AB5">
            <w:pPr>
              <w:rPr>
                <w:rFonts w:cs="Arial"/>
                <w:sz w:val="18"/>
                <w:szCs w:val="18"/>
              </w:rPr>
            </w:pPr>
          </w:p>
        </w:tc>
      </w:tr>
      <w:tr w:rsidR="005A52F5" w:rsidRPr="009E588E" w:rsidTr="005F3E80">
        <w:trPr>
          <w:cantSplit/>
          <w:trHeight w:val="530"/>
        </w:trPr>
        <w:tc>
          <w:tcPr>
            <w:tcW w:w="1985"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Dean</w:t>
            </w:r>
          </w:p>
        </w:tc>
        <w:tc>
          <w:tcPr>
            <w:tcW w:w="3235" w:type="dxa"/>
            <w:vAlign w:val="center"/>
          </w:tcPr>
          <w:p w:rsidR="005A52F5" w:rsidRPr="009E588E" w:rsidRDefault="005A52F5" w:rsidP="003443FE">
            <w:pPr>
              <w:rPr>
                <w:rFonts w:cs="Arial"/>
                <w:sz w:val="18"/>
                <w:szCs w:val="18"/>
              </w:rPr>
            </w:pPr>
            <w:r w:rsidRPr="009E588E">
              <w:rPr>
                <w:rFonts w:cs="Arial"/>
                <w:sz w:val="18"/>
                <w:szCs w:val="18"/>
              </w:rPr>
              <w:t>Prof.Dr. Billur KAYMAKÇALAN</w:t>
            </w:r>
          </w:p>
        </w:tc>
        <w:tc>
          <w:tcPr>
            <w:tcW w:w="990"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Signature</w:t>
            </w:r>
          </w:p>
        </w:tc>
        <w:tc>
          <w:tcPr>
            <w:tcW w:w="1890" w:type="dxa"/>
            <w:vAlign w:val="center"/>
          </w:tcPr>
          <w:p w:rsidR="005A52F5" w:rsidRPr="009E588E" w:rsidRDefault="005A52F5" w:rsidP="00443AB5">
            <w:pPr>
              <w:rPr>
                <w:rFonts w:cs="Arial"/>
                <w:sz w:val="18"/>
                <w:szCs w:val="18"/>
              </w:rPr>
            </w:pPr>
          </w:p>
        </w:tc>
        <w:tc>
          <w:tcPr>
            <w:tcW w:w="900"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Date</w:t>
            </w:r>
          </w:p>
        </w:tc>
        <w:tc>
          <w:tcPr>
            <w:tcW w:w="1348" w:type="dxa"/>
            <w:vAlign w:val="center"/>
          </w:tcPr>
          <w:p w:rsidR="005A52F5" w:rsidRPr="009E588E" w:rsidRDefault="005A52F5" w:rsidP="00443AB5">
            <w:pPr>
              <w:rPr>
                <w:rFonts w:cs="Arial"/>
                <w:sz w:val="18"/>
                <w:szCs w:val="18"/>
              </w:rPr>
            </w:pPr>
          </w:p>
        </w:tc>
      </w:tr>
    </w:tbl>
    <w:p w:rsidR="005A52F5" w:rsidRPr="009E588E" w:rsidRDefault="005A52F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A52F5" w:rsidRPr="009E588E" w:rsidTr="005F3E80">
        <w:trPr>
          <w:cantSplit/>
          <w:trHeight w:val="530"/>
        </w:trPr>
        <w:tc>
          <w:tcPr>
            <w:tcW w:w="1985" w:type="dxa"/>
            <w:shd w:val="pct15" w:color="000000" w:fill="FFFFFF"/>
            <w:vAlign w:val="center"/>
          </w:tcPr>
          <w:p w:rsidR="005A52F5" w:rsidRPr="009E588E" w:rsidRDefault="005A52F5" w:rsidP="00443AB5">
            <w:pPr>
              <w:rPr>
                <w:rFonts w:cs="Arial"/>
                <w:sz w:val="18"/>
                <w:szCs w:val="18"/>
              </w:rPr>
            </w:pPr>
            <w:r w:rsidRPr="009E588E">
              <w:rPr>
                <w:rFonts w:cs="Arial"/>
                <w:sz w:val="18"/>
                <w:szCs w:val="18"/>
              </w:rPr>
              <w:t>Senate</w:t>
            </w:r>
          </w:p>
          <w:p w:rsidR="005A52F5" w:rsidRPr="009E588E" w:rsidRDefault="005A52F5" w:rsidP="001E2CC3">
            <w:pPr>
              <w:rPr>
                <w:rFonts w:cs="Arial"/>
                <w:sz w:val="18"/>
                <w:szCs w:val="18"/>
              </w:rPr>
            </w:pPr>
            <w:r w:rsidRPr="009E588E">
              <w:rPr>
                <w:rFonts w:cs="Arial"/>
                <w:sz w:val="18"/>
                <w:szCs w:val="18"/>
              </w:rPr>
              <w:t>sitting date</w:t>
            </w:r>
          </w:p>
        </w:tc>
        <w:tc>
          <w:tcPr>
            <w:tcW w:w="3235" w:type="dxa"/>
            <w:vAlign w:val="center"/>
          </w:tcPr>
          <w:p w:rsidR="005A52F5" w:rsidRPr="009E588E" w:rsidRDefault="005A52F5" w:rsidP="00443AB5">
            <w:pPr>
              <w:rPr>
                <w:rFonts w:cs="Arial"/>
                <w:sz w:val="18"/>
                <w:szCs w:val="18"/>
              </w:rPr>
            </w:pPr>
          </w:p>
        </w:tc>
        <w:tc>
          <w:tcPr>
            <w:tcW w:w="99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Sitting number</w:t>
            </w:r>
          </w:p>
        </w:tc>
        <w:tc>
          <w:tcPr>
            <w:tcW w:w="1890" w:type="dxa"/>
            <w:vAlign w:val="center"/>
          </w:tcPr>
          <w:p w:rsidR="005A52F5" w:rsidRPr="009E588E" w:rsidRDefault="005A52F5" w:rsidP="00443AB5">
            <w:pPr>
              <w:rPr>
                <w:rFonts w:cs="Arial"/>
                <w:sz w:val="18"/>
                <w:szCs w:val="18"/>
              </w:rPr>
            </w:pPr>
          </w:p>
        </w:tc>
        <w:tc>
          <w:tcPr>
            <w:tcW w:w="900" w:type="dxa"/>
            <w:shd w:val="pct15" w:color="000000" w:fill="FFFFFF"/>
            <w:vAlign w:val="center"/>
          </w:tcPr>
          <w:p w:rsidR="005A52F5" w:rsidRPr="009E588E" w:rsidRDefault="005A52F5" w:rsidP="001E2CC3">
            <w:pPr>
              <w:rPr>
                <w:rFonts w:cs="Arial"/>
                <w:sz w:val="18"/>
                <w:szCs w:val="18"/>
              </w:rPr>
            </w:pPr>
            <w:r w:rsidRPr="009E588E">
              <w:rPr>
                <w:rFonts w:cs="Arial"/>
                <w:sz w:val="18"/>
                <w:szCs w:val="18"/>
              </w:rPr>
              <w:t>Motion number</w:t>
            </w:r>
          </w:p>
        </w:tc>
        <w:tc>
          <w:tcPr>
            <w:tcW w:w="1348" w:type="dxa"/>
            <w:vAlign w:val="center"/>
          </w:tcPr>
          <w:p w:rsidR="005A52F5" w:rsidRPr="009E588E" w:rsidRDefault="005A52F5" w:rsidP="00443AB5">
            <w:pPr>
              <w:rPr>
                <w:rFonts w:cs="Arial"/>
                <w:sz w:val="18"/>
                <w:szCs w:val="18"/>
              </w:rPr>
            </w:pPr>
          </w:p>
        </w:tc>
      </w:tr>
    </w:tbl>
    <w:p w:rsidR="005A52F5" w:rsidRPr="009E588E" w:rsidRDefault="005A52F5" w:rsidP="00A838C4">
      <w:pPr>
        <w:rPr>
          <w:rFonts w:cs="Arial"/>
          <w:sz w:val="18"/>
          <w:szCs w:val="18"/>
        </w:rPr>
      </w:pPr>
    </w:p>
    <w:sectPr w:rsidR="005A52F5" w:rsidRPr="009E588E"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E8" w:rsidRDefault="000C6BE8">
      <w:r>
        <w:separator/>
      </w:r>
    </w:p>
  </w:endnote>
  <w:endnote w:type="continuationSeparator" w:id="0">
    <w:p w:rsidR="000C6BE8" w:rsidRDefault="000C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F4" w:rsidRPr="005D5058" w:rsidRDefault="009D37F4">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890068">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890068">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E8" w:rsidRDefault="000C6BE8">
      <w:r>
        <w:separator/>
      </w:r>
    </w:p>
  </w:footnote>
  <w:footnote w:type="continuationSeparator" w:id="0">
    <w:p w:rsidR="000C6BE8" w:rsidRDefault="000C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F4" w:rsidRDefault="009D37F4"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514F56"/>
    <w:multiLevelType w:val="hybridMultilevel"/>
    <w:tmpl w:val="A07EA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9"/>
  </w:num>
  <w:num w:numId="20">
    <w:abstractNumId w:val="16"/>
  </w:num>
  <w:num w:numId="21">
    <w:abstractNumId w:val="18"/>
  </w:num>
  <w:num w:numId="22">
    <w:abstractNumId w:val="25"/>
  </w:num>
  <w:num w:numId="23">
    <w:abstractNumId w:val="10"/>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63392"/>
    <w:rsid w:val="00065E14"/>
    <w:rsid w:val="00070400"/>
    <w:rsid w:val="000707FA"/>
    <w:rsid w:val="00074463"/>
    <w:rsid w:val="000804CF"/>
    <w:rsid w:val="00080A84"/>
    <w:rsid w:val="00090104"/>
    <w:rsid w:val="000973AA"/>
    <w:rsid w:val="000B122B"/>
    <w:rsid w:val="000B6B4D"/>
    <w:rsid w:val="000C4B7C"/>
    <w:rsid w:val="000C6BE8"/>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869B7"/>
    <w:rsid w:val="001915BC"/>
    <w:rsid w:val="0019323B"/>
    <w:rsid w:val="0019582F"/>
    <w:rsid w:val="001A4C00"/>
    <w:rsid w:val="001A5736"/>
    <w:rsid w:val="001B2340"/>
    <w:rsid w:val="001B5450"/>
    <w:rsid w:val="001D0268"/>
    <w:rsid w:val="001D1566"/>
    <w:rsid w:val="001D4528"/>
    <w:rsid w:val="001E2CC3"/>
    <w:rsid w:val="001E3BE6"/>
    <w:rsid w:val="001E46A9"/>
    <w:rsid w:val="001E55C2"/>
    <w:rsid w:val="001F280F"/>
    <w:rsid w:val="00201FBB"/>
    <w:rsid w:val="00203F2D"/>
    <w:rsid w:val="0020500C"/>
    <w:rsid w:val="0020505A"/>
    <w:rsid w:val="00206C80"/>
    <w:rsid w:val="00213414"/>
    <w:rsid w:val="00213EF7"/>
    <w:rsid w:val="0023627A"/>
    <w:rsid w:val="00237F70"/>
    <w:rsid w:val="00243B02"/>
    <w:rsid w:val="00246384"/>
    <w:rsid w:val="00254EBD"/>
    <w:rsid w:val="00254ECF"/>
    <w:rsid w:val="0026001C"/>
    <w:rsid w:val="0026574D"/>
    <w:rsid w:val="00276864"/>
    <w:rsid w:val="002833B6"/>
    <w:rsid w:val="00285EB7"/>
    <w:rsid w:val="002877A1"/>
    <w:rsid w:val="002936E1"/>
    <w:rsid w:val="002A3079"/>
    <w:rsid w:val="002A457E"/>
    <w:rsid w:val="002B7E33"/>
    <w:rsid w:val="002C16C8"/>
    <w:rsid w:val="002E0C22"/>
    <w:rsid w:val="002F010A"/>
    <w:rsid w:val="002F52FF"/>
    <w:rsid w:val="002F5497"/>
    <w:rsid w:val="00302E14"/>
    <w:rsid w:val="003044C0"/>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B6700"/>
    <w:rsid w:val="003B7C0F"/>
    <w:rsid w:val="003C0993"/>
    <w:rsid w:val="003C2F56"/>
    <w:rsid w:val="003C590B"/>
    <w:rsid w:val="003C63FC"/>
    <w:rsid w:val="003D0C6B"/>
    <w:rsid w:val="003D410B"/>
    <w:rsid w:val="003F119A"/>
    <w:rsid w:val="003F7F9A"/>
    <w:rsid w:val="00401BD1"/>
    <w:rsid w:val="004036B7"/>
    <w:rsid w:val="004072F4"/>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84D93"/>
    <w:rsid w:val="00491DE4"/>
    <w:rsid w:val="004A0BAA"/>
    <w:rsid w:val="004A36F0"/>
    <w:rsid w:val="004A5265"/>
    <w:rsid w:val="004A61C3"/>
    <w:rsid w:val="004B5AC9"/>
    <w:rsid w:val="004B73B3"/>
    <w:rsid w:val="004C2FC9"/>
    <w:rsid w:val="004C627C"/>
    <w:rsid w:val="00515DAC"/>
    <w:rsid w:val="00530337"/>
    <w:rsid w:val="0053658E"/>
    <w:rsid w:val="00536DB8"/>
    <w:rsid w:val="00537759"/>
    <w:rsid w:val="00541214"/>
    <w:rsid w:val="00550DCF"/>
    <w:rsid w:val="005711A4"/>
    <w:rsid w:val="00581FE3"/>
    <w:rsid w:val="00586583"/>
    <w:rsid w:val="00586776"/>
    <w:rsid w:val="00590750"/>
    <w:rsid w:val="00590F99"/>
    <w:rsid w:val="005918D0"/>
    <w:rsid w:val="005A0B65"/>
    <w:rsid w:val="005A13BB"/>
    <w:rsid w:val="005A52F5"/>
    <w:rsid w:val="005B0AEC"/>
    <w:rsid w:val="005B355B"/>
    <w:rsid w:val="005B38C6"/>
    <w:rsid w:val="005B6CD8"/>
    <w:rsid w:val="005B7DE7"/>
    <w:rsid w:val="005C19B4"/>
    <w:rsid w:val="005C2845"/>
    <w:rsid w:val="005D004B"/>
    <w:rsid w:val="005D5058"/>
    <w:rsid w:val="005E2CC9"/>
    <w:rsid w:val="005E2D87"/>
    <w:rsid w:val="005E4AE2"/>
    <w:rsid w:val="005F3E80"/>
    <w:rsid w:val="005F54D3"/>
    <w:rsid w:val="005F5660"/>
    <w:rsid w:val="00610E0A"/>
    <w:rsid w:val="00613C73"/>
    <w:rsid w:val="00617D0F"/>
    <w:rsid w:val="00617F08"/>
    <w:rsid w:val="00622D62"/>
    <w:rsid w:val="00630495"/>
    <w:rsid w:val="00635F7B"/>
    <w:rsid w:val="00645632"/>
    <w:rsid w:val="00651E6F"/>
    <w:rsid w:val="00652FF9"/>
    <w:rsid w:val="0065335E"/>
    <w:rsid w:val="0067255E"/>
    <w:rsid w:val="00677FB1"/>
    <w:rsid w:val="00680A3A"/>
    <w:rsid w:val="006877AC"/>
    <w:rsid w:val="00695170"/>
    <w:rsid w:val="006965D5"/>
    <w:rsid w:val="006976AA"/>
    <w:rsid w:val="006A527B"/>
    <w:rsid w:val="006C5AC9"/>
    <w:rsid w:val="006D630C"/>
    <w:rsid w:val="006D6F64"/>
    <w:rsid w:val="006E34D0"/>
    <w:rsid w:val="006E5A7C"/>
    <w:rsid w:val="006E7B1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4544"/>
    <w:rsid w:val="007E650C"/>
    <w:rsid w:val="00801643"/>
    <w:rsid w:val="00807848"/>
    <w:rsid w:val="00807CCD"/>
    <w:rsid w:val="00813E92"/>
    <w:rsid w:val="00815ED8"/>
    <w:rsid w:val="00816DCD"/>
    <w:rsid w:val="00826365"/>
    <w:rsid w:val="008304B5"/>
    <w:rsid w:val="0083278A"/>
    <w:rsid w:val="00834F32"/>
    <w:rsid w:val="00837FEA"/>
    <w:rsid w:val="0086746A"/>
    <w:rsid w:val="00873CB5"/>
    <w:rsid w:val="008766E8"/>
    <w:rsid w:val="008823D4"/>
    <w:rsid w:val="00885C7A"/>
    <w:rsid w:val="00886827"/>
    <w:rsid w:val="00887DC2"/>
    <w:rsid w:val="00890068"/>
    <w:rsid w:val="008900BE"/>
    <w:rsid w:val="00893697"/>
    <w:rsid w:val="00897FF9"/>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87643"/>
    <w:rsid w:val="00990102"/>
    <w:rsid w:val="009926FA"/>
    <w:rsid w:val="00994F4B"/>
    <w:rsid w:val="009976A1"/>
    <w:rsid w:val="009B3BC2"/>
    <w:rsid w:val="009C4C56"/>
    <w:rsid w:val="009D37F4"/>
    <w:rsid w:val="009D55B4"/>
    <w:rsid w:val="009D55DA"/>
    <w:rsid w:val="009D6600"/>
    <w:rsid w:val="009D79A6"/>
    <w:rsid w:val="009E2A2C"/>
    <w:rsid w:val="009E3E16"/>
    <w:rsid w:val="009E5578"/>
    <w:rsid w:val="009E588E"/>
    <w:rsid w:val="009E5C90"/>
    <w:rsid w:val="009F5A63"/>
    <w:rsid w:val="009F6607"/>
    <w:rsid w:val="00A06BD4"/>
    <w:rsid w:val="00A136EF"/>
    <w:rsid w:val="00A1795C"/>
    <w:rsid w:val="00A2087C"/>
    <w:rsid w:val="00A332FE"/>
    <w:rsid w:val="00A33959"/>
    <w:rsid w:val="00A33D56"/>
    <w:rsid w:val="00A37219"/>
    <w:rsid w:val="00A44B75"/>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23CC"/>
    <w:rsid w:val="00B24886"/>
    <w:rsid w:val="00B26452"/>
    <w:rsid w:val="00B3013E"/>
    <w:rsid w:val="00B3052B"/>
    <w:rsid w:val="00B354B7"/>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0713C"/>
    <w:rsid w:val="00C13FDA"/>
    <w:rsid w:val="00C2674E"/>
    <w:rsid w:val="00C52156"/>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667D"/>
    <w:rsid w:val="00DB7464"/>
    <w:rsid w:val="00DC43E5"/>
    <w:rsid w:val="00DC45E3"/>
    <w:rsid w:val="00DD3AD0"/>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45137"/>
    <w:rsid w:val="00E47EBB"/>
    <w:rsid w:val="00E50901"/>
    <w:rsid w:val="00E50D67"/>
    <w:rsid w:val="00E53610"/>
    <w:rsid w:val="00E56C6A"/>
    <w:rsid w:val="00E67C61"/>
    <w:rsid w:val="00E704DB"/>
    <w:rsid w:val="00E70594"/>
    <w:rsid w:val="00E85A4B"/>
    <w:rsid w:val="00E94D7E"/>
    <w:rsid w:val="00E96348"/>
    <w:rsid w:val="00EA1B04"/>
    <w:rsid w:val="00EA4370"/>
    <w:rsid w:val="00EA795B"/>
    <w:rsid w:val="00EB048B"/>
    <w:rsid w:val="00EB0D7B"/>
    <w:rsid w:val="00EB4355"/>
    <w:rsid w:val="00EB7E77"/>
    <w:rsid w:val="00EC112D"/>
    <w:rsid w:val="00EC19EA"/>
    <w:rsid w:val="00EC555E"/>
    <w:rsid w:val="00EC7586"/>
    <w:rsid w:val="00EC777C"/>
    <w:rsid w:val="00EF53B0"/>
    <w:rsid w:val="00F01CED"/>
    <w:rsid w:val="00F026B8"/>
    <w:rsid w:val="00F02F71"/>
    <w:rsid w:val="00F1679E"/>
    <w:rsid w:val="00F26CDA"/>
    <w:rsid w:val="00F26F9D"/>
    <w:rsid w:val="00F352AF"/>
    <w:rsid w:val="00F42555"/>
    <w:rsid w:val="00F5336B"/>
    <w:rsid w:val="00F534AC"/>
    <w:rsid w:val="00F625B0"/>
    <w:rsid w:val="00F71F33"/>
    <w:rsid w:val="00F80D0D"/>
    <w:rsid w:val="00F823AF"/>
    <w:rsid w:val="00F943E0"/>
    <w:rsid w:val="00F945AF"/>
    <w:rsid w:val="00F96D8F"/>
    <w:rsid w:val="00FA0A2D"/>
    <w:rsid w:val="00FA672E"/>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3044C0"/>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1517</Words>
  <Characters>8648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IDE</cp:lastModifiedBy>
  <cp:revision>7</cp:revision>
  <cp:lastPrinted>2015-07-01T11:20:00Z</cp:lastPrinted>
  <dcterms:created xsi:type="dcterms:W3CDTF">2015-06-29T10:49:00Z</dcterms:created>
  <dcterms:modified xsi:type="dcterms:W3CDTF">2015-07-01T11:20:00Z</dcterms:modified>
</cp:coreProperties>
</file>