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CF17C9" w:rsidRPr="00365F03" w:rsidTr="00A838C4">
        <w:trPr>
          <w:trHeight w:val="1512"/>
        </w:trPr>
        <w:tc>
          <w:tcPr>
            <w:tcW w:w="1596" w:type="dxa"/>
            <w:tcBorders>
              <w:top w:val="single" w:sz="4" w:space="0" w:color="auto"/>
              <w:bottom w:val="single" w:sz="4" w:space="0" w:color="auto"/>
              <w:right w:val="single" w:sz="4" w:space="0" w:color="auto"/>
            </w:tcBorders>
          </w:tcPr>
          <w:p w:rsidR="00CF17C9" w:rsidRPr="00365F03" w:rsidRDefault="00803912" w:rsidP="009E2A2C">
            <w:pPr>
              <w:pStyle w:val="Balk1"/>
              <w:jc w:val="center"/>
              <w:rPr>
                <w:rFonts w:cs="Arial"/>
                <w:sz w:val="18"/>
                <w:szCs w:val="18"/>
              </w:rPr>
            </w:pPr>
            <w:r w:rsidRPr="00803912">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5.25pt;visibility:visible">
                  <v:imagedata r:id="rId7" o:title=""/>
                </v:shape>
              </w:pict>
            </w:r>
          </w:p>
        </w:tc>
        <w:tc>
          <w:tcPr>
            <w:tcW w:w="8752" w:type="dxa"/>
            <w:tcBorders>
              <w:top w:val="single" w:sz="4" w:space="0" w:color="auto"/>
              <w:left w:val="single" w:sz="4" w:space="0" w:color="auto"/>
              <w:bottom w:val="single" w:sz="4" w:space="0" w:color="auto"/>
            </w:tcBorders>
            <w:vAlign w:val="center"/>
          </w:tcPr>
          <w:p w:rsidR="00CF17C9" w:rsidRPr="00365F03" w:rsidRDefault="00CF17C9" w:rsidP="009926FA">
            <w:pPr>
              <w:jc w:val="center"/>
              <w:rPr>
                <w:rFonts w:cs="Arial"/>
                <w:b/>
                <w:color w:val="000000"/>
                <w:sz w:val="18"/>
                <w:szCs w:val="18"/>
              </w:rPr>
            </w:pPr>
            <w:r w:rsidRPr="00365F03">
              <w:rPr>
                <w:rFonts w:cs="Arial"/>
                <w:b/>
                <w:color w:val="000000"/>
                <w:sz w:val="18"/>
                <w:szCs w:val="18"/>
              </w:rPr>
              <w:t>ÇANKAYA UNIVERSITY</w:t>
            </w:r>
          </w:p>
          <w:p w:rsidR="00CF17C9" w:rsidRPr="00365F03" w:rsidRDefault="00CF17C9" w:rsidP="009926FA">
            <w:pPr>
              <w:jc w:val="center"/>
              <w:rPr>
                <w:rFonts w:cs="Arial"/>
                <w:b/>
                <w:color w:val="000000"/>
                <w:sz w:val="18"/>
                <w:szCs w:val="18"/>
              </w:rPr>
            </w:pPr>
            <w:r w:rsidRPr="00365F03">
              <w:rPr>
                <w:rFonts w:cs="Arial"/>
                <w:b/>
                <w:color w:val="000000"/>
                <w:sz w:val="18"/>
                <w:szCs w:val="18"/>
              </w:rPr>
              <w:t>Faculty of Arts and Sciences</w:t>
            </w:r>
          </w:p>
          <w:p w:rsidR="00CF17C9" w:rsidRPr="00365F03" w:rsidRDefault="00CF17C9" w:rsidP="009926FA">
            <w:pPr>
              <w:jc w:val="center"/>
              <w:rPr>
                <w:rFonts w:cs="Arial"/>
                <w:b/>
                <w:color w:val="000000"/>
                <w:sz w:val="18"/>
                <w:szCs w:val="18"/>
              </w:rPr>
            </w:pPr>
          </w:p>
          <w:p w:rsidR="00CF17C9" w:rsidRPr="00365F03" w:rsidRDefault="00CF17C9" w:rsidP="005D5058">
            <w:pPr>
              <w:pStyle w:val="Balk1"/>
              <w:jc w:val="center"/>
              <w:rPr>
                <w:rFonts w:cs="Arial"/>
                <w:color w:val="000000"/>
                <w:sz w:val="18"/>
                <w:szCs w:val="18"/>
              </w:rPr>
            </w:pPr>
            <w:r w:rsidRPr="00365F03">
              <w:rPr>
                <w:rFonts w:cs="Arial"/>
                <w:b/>
                <w:color w:val="000000"/>
                <w:sz w:val="18"/>
                <w:szCs w:val="18"/>
              </w:rPr>
              <w:t>Course Definition Form</w:t>
            </w:r>
          </w:p>
        </w:tc>
      </w:tr>
    </w:tbl>
    <w:p w:rsidR="00CF17C9" w:rsidRPr="00365F03" w:rsidRDefault="00CF17C9">
      <w:pPr>
        <w:ind w:right="270"/>
        <w:jc w:val="both"/>
        <w:rPr>
          <w:rFonts w:cs="Arial"/>
          <w:sz w:val="18"/>
          <w:szCs w:val="18"/>
        </w:rPr>
      </w:pPr>
    </w:p>
    <w:p w:rsidR="00CF17C9" w:rsidRPr="00365F03" w:rsidRDefault="00CF17C9" w:rsidP="001628CF">
      <w:pPr>
        <w:ind w:right="49"/>
        <w:jc w:val="both"/>
        <w:rPr>
          <w:rFonts w:cs="Arial"/>
          <w:sz w:val="18"/>
          <w:szCs w:val="18"/>
        </w:rPr>
      </w:pPr>
      <w:r w:rsidRPr="00365F03">
        <w:rPr>
          <w:rFonts w:cs="Arial"/>
          <w:sz w:val="18"/>
          <w:szCs w:val="18"/>
        </w:rPr>
        <w:t xml:space="preserve">This form should be used for either an elective or a compulsory course being proposed and for a curriculum development process for an undergraduate curriculum at </w:t>
      </w:r>
      <w:proofErr w:type="spellStart"/>
      <w:r w:rsidRPr="00365F03">
        <w:rPr>
          <w:rFonts w:cs="Arial"/>
          <w:sz w:val="18"/>
          <w:szCs w:val="18"/>
        </w:rPr>
        <w:t>Çankaya</w:t>
      </w:r>
      <w:proofErr w:type="spellEnd"/>
      <w:r w:rsidRPr="00365F03">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365F03">
          <w:rPr>
            <w:rStyle w:val="Kpr"/>
            <w:rFonts w:cs="Arial"/>
            <w:sz w:val="18"/>
            <w:szCs w:val="18"/>
          </w:rPr>
          <w:t>serpilkilic@cankaya.edu.tr</w:t>
        </w:r>
      </w:hyperlink>
      <w:r w:rsidRPr="00365F03">
        <w:rPr>
          <w:rFonts w:cs="Arial"/>
          <w:sz w:val="18"/>
          <w:szCs w:val="18"/>
        </w:rPr>
        <w:t xml:space="preserve">. Upon receipt of </w:t>
      </w:r>
      <w:r w:rsidRPr="00365F03">
        <w:rPr>
          <w:rFonts w:cs="Arial"/>
          <w:i/>
          <w:sz w:val="18"/>
          <w:szCs w:val="18"/>
        </w:rPr>
        <w:t>both copies</w:t>
      </w:r>
      <w:r w:rsidRPr="00365F03">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CF17C9" w:rsidRPr="00365F03" w:rsidRDefault="00CF17C9">
      <w:pPr>
        <w:ind w:right="270"/>
        <w:jc w:val="both"/>
        <w:rPr>
          <w:rFonts w:cs="Arial"/>
          <w:sz w:val="18"/>
          <w:szCs w:val="18"/>
        </w:rPr>
      </w:pPr>
    </w:p>
    <w:p w:rsidR="00CF17C9" w:rsidRPr="00365F03" w:rsidRDefault="00CF17C9">
      <w:pPr>
        <w:rPr>
          <w:rFonts w:cs="Arial"/>
          <w:b/>
          <w:sz w:val="18"/>
          <w:szCs w:val="18"/>
        </w:rPr>
      </w:pPr>
    </w:p>
    <w:p w:rsidR="00CF17C9" w:rsidRPr="00365F03" w:rsidRDefault="00CF17C9">
      <w:pPr>
        <w:rPr>
          <w:rFonts w:cs="Arial"/>
          <w:b/>
          <w:sz w:val="18"/>
          <w:szCs w:val="18"/>
        </w:rPr>
      </w:pPr>
      <w:r w:rsidRPr="00365F03">
        <w:rPr>
          <w:rFonts w:cs="Arial"/>
          <w:b/>
          <w:sz w:val="18"/>
          <w:szCs w:val="18"/>
        </w:rPr>
        <w:t>Part I.  Basic Course Information</w:t>
      </w:r>
    </w:p>
    <w:p w:rsidR="00CF17C9" w:rsidRPr="00365F03" w:rsidRDefault="00CF17C9">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CF17C9" w:rsidRPr="00365F0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397735">
            <w:pPr>
              <w:rPr>
                <w:rFonts w:cs="Arial"/>
                <w:b/>
                <w:sz w:val="18"/>
                <w:szCs w:val="18"/>
              </w:rPr>
            </w:pPr>
            <w:r w:rsidRPr="00365F03">
              <w:rPr>
                <w:rFonts w:cs="Arial"/>
                <w:b/>
                <w:sz w:val="18"/>
                <w:szCs w:val="18"/>
              </w:rPr>
              <w:t>Department Name</w:t>
            </w:r>
          </w:p>
        </w:tc>
        <w:tc>
          <w:tcPr>
            <w:tcW w:w="6082" w:type="dxa"/>
            <w:gridSpan w:val="4"/>
            <w:tcBorders>
              <w:left w:val="single" w:sz="4" w:space="0" w:color="auto"/>
              <w:right w:val="single" w:sz="4" w:space="0" w:color="auto"/>
            </w:tcBorders>
            <w:vAlign w:val="center"/>
          </w:tcPr>
          <w:p w:rsidR="00CF17C9" w:rsidRPr="00365F03" w:rsidRDefault="00CF17C9" w:rsidP="00513075">
            <w:pPr>
              <w:rPr>
                <w:rFonts w:cs="Arial"/>
                <w:bCs/>
                <w:caps/>
                <w:sz w:val="18"/>
                <w:szCs w:val="18"/>
              </w:rPr>
            </w:pPr>
            <w:r w:rsidRPr="00365F03">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397735">
            <w:pPr>
              <w:rPr>
                <w:rFonts w:cs="Arial"/>
                <w:b/>
                <w:sz w:val="18"/>
                <w:szCs w:val="18"/>
              </w:rPr>
            </w:pPr>
            <w:r w:rsidRPr="00365F03">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CF17C9" w:rsidRPr="00365F03" w:rsidTr="00973F4F">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1</w:t>
                  </w:r>
                </w:p>
              </w:tc>
            </w:tr>
          </w:tbl>
          <w:p w:rsidR="00CF17C9" w:rsidRPr="00365F03" w:rsidRDefault="00CF17C9" w:rsidP="00397735">
            <w:pPr>
              <w:rPr>
                <w:rFonts w:cs="Arial"/>
                <w:b/>
                <w:sz w:val="18"/>
                <w:szCs w:val="18"/>
              </w:rPr>
            </w:pPr>
          </w:p>
        </w:tc>
      </w:tr>
      <w:tr w:rsidR="00CF17C9" w:rsidRPr="00365F03"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397735">
            <w:pPr>
              <w:rPr>
                <w:rFonts w:cs="Arial"/>
                <w:b/>
                <w:sz w:val="18"/>
                <w:szCs w:val="18"/>
              </w:rPr>
            </w:pPr>
            <w:r w:rsidRPr="00365F03">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F17C9" w:rsidRPr="00365F03" w:rsidTr="00973F4F">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365F03" w:rsidP="00973F4F">
                  <w:pPr>
                    <w:spacing w:before="40" w:after="40"/>
                    <w:jc w:val="center"/>
                    <w:rPr>
                      <w:rFonts w:cs="Arial"/>
                      <w:sz w:val="18"/>
                      <w:szCs w:val="18"/>
                    </w:rPr>
                  </w:pPr>
                  <w:r w:rsidRPr="00365F03">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p>
              </w:tc>
            </w:tr>
          </w:tbl>
          <w:p w:rsidR="00CF17C9" w:rsidRPr="00365F03" w:rsidRDefault="00CF17C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CF17C9" w:rsidRPr="00365F03" w:rsidRDefault="00CF17C9" w:rsidP="000D2267">
            <w:pPr>
              <w:spacing w:before="40" w:after="40"/>
              <w:rPr>
                <w:rFonts w:cs="Arial"/>
                <w:b/>
                <w:sz w:val="18"/>
                <w:szCs w:val="18"/>
              </w:rPr>
            </w:pPr>
            <w:r w:rsidRPr="00365F03">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CF17C9" w:rsidRPr="00365F0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CF17C9" w:rsidRPr="00365F03" w:rsidRDefault="00CF17C9" w:rsidP="00973F4F">
                  <w:pPr>
                    <w:spacing w:before="40" w:after="40"/>
                    <w:jc w:val="center"/>
                    <w:rPr>
                      <w:rFonts w:cs="Arial"/>
                      <w:sz w:val="18"/>
                      <w:szCs w:val="18"/>
                    </w:rPr>
                  </w:pPr>
                  <w:r w:rsidRPr="00365F03">
                    <w:rPr>
                      <w:rFonts w:cs="Arial"/>
                      <w:sz w:val="18"/>
                      <w:szCs w:val="18"/>
                    </w:rPr>
                    <w:t>3</w:t>
                  </w:r>
                </w:p>
              </w:tc>
            </w:tr>
          </w:tbl>
          <w:p w:rsidR="00CF17C9" w:rsidRPr="00365F03" w:rsidRDefault="00CF17C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CF17C9" w:rsidRPr="00365F03" w:rsidRDefault="00CF17C9" w:rsidP="00397735">
            <w:pPr>
              <w:rPr>
                <w:rFonts w:cs="Arial"/>
                <w:b/>
                <w:sz w:val="18"/>
                <w:szCs w:val="18"/>
              </w:rPr>
            </w:pPr>
            <w:r w:rsidRPr="00365F03">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CF17C9" w:rsidRPr="00365F0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CF17C9" w:rsidRPr="00365F03" w:rsidRDefault="00E92E5A" w:rsidP="00973F4F">
                  <w:pPr>
                    <w:spacing w:before="40" w:after="40"/>
                    <w:jc w:val="center"/>
                    <w:rPr>
                      <w:rFonts w:cs="Arial"/>
                      <w:sz w:val="18"/>
                      <w:szCs w:val="18"/>
                    </w:rPr>
                  </w:pPr>
                  <w:r w:rsidRPr="00365F03">
                    <w:rPr>
                      <w:rFonts w:cs="Arial"/>
                      <w:sz w:val="18"/>
                      <w:szCs w:val="18"/>
                    </w:rPr>
                    <w:t>0</w:t>
                  </w:r>
                </w:p>
              </w:tc>
            </w:tr>
          </w:tbl>
          <w:p w:rsidR="00CF17C9" w:rsidRPr="00365F03" w:rsidRDefault="00CF17C9"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CF17C9" w:rsidRPr="00365F03" w:rsidRDefault="00CF17C9" w:rsidP="00397735">
            <w:pPr>
              <w:rPr>
                <w:rFonts w:cs="Arial"/>
                <w:b/>
                <w:sz w:val="18"/>
                <w:szCs w:val="18"/>
              </w:rPr>
            </w:pPr>
            <w:r w:rsidRPr="00365F03">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CF17C9" w:rsidRPr="00365F03" w:rsidTr="00973F4F">
              <w:tc>
                <w:tcPr>
                  <w:tcW w:w="284" w:type="dxa"/>
                  <w:tcBorders>
                    <w:top w:val="single" w:sz="4" w:space="0" w:color="000000"/>
                    <w:left w:val="single" w:sz="4" w:space="0" w:color="000000"/>
                    <w:bottom w:val="single" w:sz="4" w:space="0" w:color="000000"/>
                    <w:right w:val="single" w:sz="4" w:space="0" w:color="000000"/>
                  </w:tcBorders>
                  <w:vAlign w:val="center"/>
                </w:tcPr>
                <w:p w:rsidR="00CF17C9" w:rsidRPr="00365F03" w:rsidRDefault="00CF17C9" w:rsidP="00973F4F">
                  <w:pPr>
                    <w:spacing w:before="40" w:after="40"/>
                    <w:jc w:val="center"/>
                    <w:rPr>
                      <w:rFonts w:cs="Arial"/>
                      <w:sz w:val="18"/>
                      <w:szCs w:val="18"/>
                    </w:rPr>
                  </w:pPr>
                  <w:r w:rsidRPr="00365F03">
                    <w:rPr>
                      <w:rFonts w:cs="Arial"/>
                      <w:sz w:val="18"/>
                      <w:szCs w:val="18"/>
                    </w:rPr>
                    <w:t>3</w:t>
                  </w:r>
                </w:p>
              </w:tc>
            </w:tr>
          </w:tbl>
          <w:p w:rsidR="00CF17C9" w:rsidRPr="00365F03" w:rsidRDefault="00CF17C9" w:rsidP="00397735">
            <w:pPr>
              <w:rPr>
                <w:rFonts w:cs="Arial"/>
                <w:b/>
                <w:sz w:val="18"/>
                <w:szCs w:val="18"/>
              </w:rPr>
            </w:pPr>
          </w:p>
        </w:tc>
      </w:tr>
      <w:tr w:rsidR="00CF17C9" w:rsidRPr="00365F0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397735">
            <w:pPr>
              <w:rPr>
                <w:rFonts w:cs="Arial"/>
                <w:b/>
                <w:sz w:val="18"/>
                <w:szCs w:val="18"/>
              </w:rPr>
            </w:pPr>
            <w:r w:rsidRPr="00365F03">
              <w:rPr>
                <w:rFonts w:cs="Arial"/>
                <w:b/>
                <w:sz w:val="18"/>
                <w:szCs w:val="18"/>
              </w:rPr>
              <w:t>Course Web Site</w:t>
            </w:r>
          </w:p>
        </w:tc>
        <w:tc>
          <w:tcPr>
            <w:tcW w:w="6082" w:type="dxa"/>
            <w:gridSpan w:val="4"/>
            <w:tcBorders>
              <w:left w:val="single" w:sz="4" w:space="0" w:color="auto"/>
              <w:right w:val="single" w:sz="4" w:space="0" w:color="auto"/>
            </w:tcBorders>
            <w:vAlign w:val="center"/>
          </w:tcPr>
          <w:p w:rsidR="00CF17C9" w:rsidRPr="00365F03" w:rsidRDefault="00CF17C9" w:rsidP="005E2CC9">
            <w:pPr>
              <w:rPr>
                <w:rFonts w:cs="Arial"/>
                <w:b/>
                <w:sz w:val="18"/>
                <w:szCs w:val="18"/>
              </w:rPr>
            </w:pPr>
            <w:r w:rsidRPr="00365F03">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CF17C9" w:rsidRPr="00365F03" w:rsidRDefault="00CF17C9" w:rsidP="00397735">
            <w:pPr>
              <w:rPr>
                <w:rFonts w:cs="Arial"/>
                <w:b/>
                <w:sz w:val="18"/>
                <w:szCs w:val="18"/>
              </w:rPr>
            </w:pPr>
            <w:r w:rsidRPr="00365F03">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CF17C9" w:rsidRPr="00365F03" w:rsidTr="00973F4F">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5</w:t>
                  </w:r>
                </w:p>
              </w:tc>
            </w:tr>
          </w:tbl>
          <w:p w:rsidR="00CF17C9" w:rsidRPr="00365F03" w:rsidRDefault="00CF17C9" w:rsidP="00397735">
            <w:pPr>
              <w:rPr>
                <w:rFonts w:cs="Arial"/>
                <w:b/>
                <w:sz w:val="18"/>
                <w:szCs w:val="18"/>
              </w:rPr>
            </w:pPr>
          </w:p>
        </w:tc>
      </w:tr>
    </w:tbl>
    <w:p w:rsidR="00CF17C9" w:rsidRPr="00365F03" w:rsidRDefault="00CF17C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CF17C9" w:rsidRPr="00365F03" w:rsidTr="00A838C4">
        <w:trPr>
          <w:trHeight w:val="424"/>
        </w:trPr>
        <w:tc>
          <w:tcPr>
            <w:tcW w:w="10343" w:type="dxa"/>
            <w:gridSpan w:val="2"/>
            <w:shd w:val="clear" w:color="auto" w:fill="D9D9D9"/>
            <w:vAlign w:val="center"/>
          </w:tcPr>
          <w:p w:rsidR="00CF17C9" w:rsidRPr="00365F03" w:rsidRDefault="00CF17C9" w:rsidP="0098749D">
            <w:pPr>
              <w:rPr>
                <w:rFonts w:cs="Arial"/>
                <w:b/>
                <w:sz w:val="18"/>
                <w:szCs w:val="18"/>
              </w:rPr>
            </w:pPr>
            <w:r w:rsidRPr="00365F03">
              <w:rPr>
                <w:rFonts w:cs="Arial"/>
                <w:b/>
                <w:sz w:val="18"/>
                <w:szCs w:val="18"/>
              </w:rPr>
              <w:t>Course Name</w:t>
            </w:r>
          </w:p>
          <w:p w:rsidR="00CF17C9" w:rsidRPr="00365F03" w:rsidRDefault="00CF17C9" w:rsidP="0098749D">
            <w:pPr>
              <w:rPr>
                <w:rFonts w:cs="Arial"/>
                <w:b/>
                <w:sz w:val="18"/>
                <w:szCs w:val="18"/>
              </w:rPr>
            </w:pPr>
            <w:r w:rsidRPr="00365F03">
              <w:rPr>
                <w:rFonts w:cs="Arial"/>
                <w:i/>
                <w:sz w:val="18"/>
                <w:szCs w:val="18"/>
              </w:rPr>
              <w:t>This information will appear in the printed catalogs and on the web online catalog.</w:t>
            </w:r>
          </w:p>
        </w:tc>
      </w:tr>
      <w:tr w:rsidR="00CF17C9" w:rsidRPr="00365F03" w:rsidTr="00A838C4">
        <w:trPr>
          <w:trHeight w:val="424"/>
        </w:trPr>
        <w:tc>
          <w:tcPr>
            <w:tcW w:w="1035" w:type="dxa"/>
            <w:shd w:val="clear" w:color="auto" w:fill="D9D9D9"/>
            <w:vAlign w:val="center"/>
          </w:tcPr>
          <w:p w:rsidR="00CF17C9" w:rsidRPr="00365F03" w:rsidRDefault="00CF17C9" w:rsidP="0098749D">
            <w:pPr>
              <w:rPr>
                <w:rFonts w:cs="Arial"/>
                <w:b/>
                <w:sz w:val="18"/>
                <w:szCs w:val="18"/>
              </w:rPr>
            </w:pPr>
            <w:r w:rsidRPr="00365F03">
              <w:rPr>
                <w:rFonts w:cs="Arial"/>
                <w:sz w:val="18"/>
                <w:szCs w:val="18"/>
              </w:rPr>
              <w:t>English Name</w:t>
            </w:r>
          </w:p>
        </w:tc>
        <w:tc>
          <w:tcPr>
            <w:tcW w:w="9308" w:type="dxa"/>
            <w:vAlign w:val="center"/>
          </w:tcPr>
          <w:p w:rsidR="00CF17C9" w:rsidRPr="00365F03" w:rsidRDefault="00CF17C9" w:rsidP="00BF461A">
            <w:pPr>
              <w:rPr>
                <w:rFonts w:cs="Arial"/>
                <w:sz w:val="18"/>
                <w:szCs w:val="18"/>
              </w:rPr>
            </w:pPr>
            <w:r w:rsidRPr="00365F03">
              <w:rPr>
                <w:rFonts w:cs="Arial"/>
                <w:sz w:val="18"/>
                <w:szCs w:val="18"/>
              </w:rPr>
              <w:t>Restoration and 18</w:t>
            </w:r>
            <w:r w:rsidRPr="00365F03">
              <w:rPr>
                <w:rFonts w:cs="Arial"/>
                <w:sz w:val="18"/>
                <w:szCs w:val="18"/>
                <w:vertAlign w:val="superscript"/>
              </w:rPr>
              <w:t>th</w:t>
            </w:r>
            <w:r w:rsidRPr="00365F03">
              <w:rPr>
                <w:rFonts w:cs="Arial"/>
                <w:sz w:val="18"/>
                <w:szCs w:val="18"/>
              </w:rPr>
              <w:t xml:space="preserve"> Century Literature</w:t>
            </w:r>
          </w:p>
        </w:tc>
      </w:tr>
      <w:tr w:rsidR="00CF17C9" w:rsidRPr="00365F03" w:rsidTr="00A838C4">
        <w:trPr>
          <w:trHeight w:val="424"/>
        </w:trPr>
        <w:tc>
          <w:tcPr>
            <w:tcW w:w="1035" w:type="dxa"/>
            <w:shd w:val="clear" w:color="auto" w:fill="D9D9D9"/>
            <w:vAlign w:val="center"/>
          </w:tcPr>
          <w:p w:rsidR="00CF17C9" w:rsidRPr="00365F03" w:rsidRDefault="00CF17C9" w:rsidP="0098749D">
            <w:pPr>
              <w:rPr>
                <w:rFonts w:cs="Arial"/>
                <w:b/>
                <w:sz w:val="18"/>
                <w:szCs w:val="18"/>
              </w:rPr>
            </w:pPr>
            <w:r w:rsidRPr="00365F03">
              <w:rPr>
                <w:rFonts w:cs="Arial"/>
                <w:sz w:val="18"/>
                <w:szCs w:val="18"/>
              </w:rPr>
              <w:t>Turkish Name</w:t>
            </w:r>
          </w:p>
        </w:tc>
        <w:tc>
          <w:tcPr>
            <w:tcW w:w="9308" w:type="dxa"/>
            <w:vAlign w:val="center"/>
          </w:tcPr>
          <w:p w:rsidR="00CF17C9" w:rsidRPr="00365F03" w:rsidRDefault="00CF17C9" w:rsidP="00BF461A">
            <w:pPr>
              <w:rPr>
                <w:rFonts w:cs="Arial"/>
                <w:sz w:val="18"/>
                <w:szCs w:val="18"/>
              </w:rPr>
            </w:pPr>
            <w:proofErr w:type="spellStart"/>
            <w:proofErr w:type="gramStart"/>
            <w:r w:rsidRPr="00365F03">
              <w:rPr>
                <w:rFonts w:cs="Arial"/>
                <w:sz w:val="18"/>
                <w:szCs w:val="18"/>
              </w:rPr>
              <w:t>Restorasyon</w:t>
            </w:r>
            <w:proofErr w:type="spellEnd"/>
            <w:r w:rsidRPr="00365F03">
              <w:rPr>
                <w:rFonts w:cs="Arial"/>
                <w:sz w:val="18"/>
                <w:szCs w:val="18"/>
              </w:rPr>
              <w:t xml:space="preserve">  </w:t>
            </w:r>
            <w:proofErr w:type="spellStart"/>
            <w:r w:rsidRPr="00365F03">
              <w:rPr>
                <w:rFonts w:cs="Arial"/>
                <w:sz w:val="18"/>
                <w:szCs w:val="18"/>
              </w:rPr>
              <w:t>ve</w:t>
            </w:r>
            <w:proofErr w:type="spellEnd"/>
            <w:proofErr w:type="gramEnd"/>
            <w:r w:rsidRPr="00365F03">
              <w:rPr>
                <w:rFonts w:cs="Arial"/>
                <w:sz w:val="18"/>
                <w:szCs w:val="18"/>
              </w:rPr>
              <w:t xml:space="preserve"> 18. </w:t>
            </w:r>
            <w:proofErr w:type="spellStart"/>
            <w:r w:rsidRPr="00365F03">
              <w:rPr>
                <w:rFonts w:cs="Arial"/>
                <w:sz w:val="18"/>
                <w:szCs w:val="18"/>
              </w:rPr>
              <w:t>Yüzyıl</w:t>
            </w:r>
            <w:proofErr w:type="spellEnd"/>
            <w:r w:rsidRPr="00365F03">
              <w:rPr>
                <w:rFonts w:cs="Arial"/>
                <w:sz w:val="18"/>
                <w:szCs w:val="18"/>
              </w:rPr>
              <w:t xml:space="preserve">  </w:t>
            </w:r>
            <w:proofErr w:type="spellStart"/>
            <w:r w:rsidRPr="00365F03">
              <w:rPr>
                <w:rFonts w:cs="Arial"/>
                <w:sz w:val="18"/>
                <w:szCs w:val="18"/>
              </w:rPr>
              <w:t>Edebiyatı</w:t>
            </w:r>
            <w:proofErr w:type="spellEnd"/>
          </w:p>
        </w:tc>
      </w:tr>
    </w:tbl>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CF17C9" w:rsidRPr="00365F03" w:rsidTr="0098749D">
        <w:trPr>
          <w:cantSplit/>
          <w:trHeight w:val="332"/>
        </w:trPr>
        <w:tc>
          <w:tcPr>
            <w:tcW w:w="10348" w:type="dxa"/>
            <w:shd w:val="pct15" w:color="000000" w:fill="FFFFFF"/>
            <w:vAlign w:val="center"/>
          </w:tcPr>
          <w:p w:rsidR="00CF17C9" w:rsidRPr="00365F03" w:rsidRDefault="00CF17C9" w:rsidP="0098749D">
            <w:pPr>
              <w:rPr>
                <w:rFonts w:cs="Arial"/>
                <w:b/>
                <w:sz w:val="18"/>
                <w:szCs w:val="18"/>
              </w:rPr>
            </w:pPr>
            <w:r w:rsidRPr="00365F03">
              <w:rPr>
                <w:rFonts w:cs="Arial"/>
                <w:b/>
                <w:sz w:val="18"/>
                <w:szCs w:val="18"/>
              </w:rPr>
              <w:t xml:space="preserve">Course Description </w:t>
            </w:r>
          </w:p>
          <w:p w:rsidR="00CF17C9" w:rsidRPr="00365F03" w:rsidRDefault="00CF17C9" w:rsidP="0098749D">
            <w:pPr>
              <w:rPr>
                <w:rFonts w:cs="Arial"/>
                <w:i/>
                <w:sz w:val="18"/>
                <w:szCs w:val="18"/>
              </w:rPr>
            </w:pPr>
            <w:r w:rsidRPr="00365F03">
              <w:rPr>
                <w:rFonts w:cs="Arial"/>
                <w:i/>
                <w:sz w:val="18"/>
                <w:szCs w:val="18"/>
              </w:rPr>
              <w:t xml:space="preserve">Provide a brief overview of what is covered during the semester. This information will appear in the printed catalogs and on the web online catalog. </w:t>
            </w:r>
          </w:p>
          <w:p w:rsidR="00CF17C9" w:rsidRPr="00365F03" w:rsidRDefault="00CF17C9" w:rsidP="0098749D">
            <w:pPr>
              <w:rPr>
                <w:rFonts w:cs="Arial"/>
                <w:i/>
                <w:sz w:val="18"/>
                <w:szCs w:val="18"/>
              </w:rPr>
            </w:pPr>
            <w:r w:rsidRPr="00365F03">
              <w:rPr>
                <w:rFonts w:cs="Arial"/>
                <w:i/>
                <w:sz w:val="18"/>
                <w:szCs w:val="18"/>
              </w:rPr>
              <w:t>Maximum 60 words.</w:t>
            </w:r>
          </w:p>
        </w:tc>
      </w:tr>
      <w:tr w:rsidR="00CF17C9" w:rsidRPr="00365F03" w:rsidTr="00365F03">
        <w:trPr>
          <w:cantSplit/>
          <w:trHeight w:val="1260"/>
        </w:trPr>
        <w:tc>
          <w:tcPr>
            <w:tcW w:w="10348" w:type="dxa"/>
          </w:tcPr>
          <w:p w:rsidR="00CF17C9" w:rsidRPr="00365F03" w:rsidRDefault="00CF17C9" w:rsidP="007717C2">
            <w:pPr>
              <w:pStyle w:val="GvdeMetni2"/>
              <w:spacing w:line="240" w:lineRule="auto"/>
              <w:rPr>
                <w:rFonts w:ascii="Arial" w:hAnsi="Arial" w:cs="Arial"/>
                <w:sz w:val="18"/>
                <w:szCs w:val="18"/>
              </w:rPr>
            </w:pPr>
          </w:p>
          <w:p w:rsidR="00CF17C9" w:rsidRPr="00365F03" w:rsidRDefault="00CF17C9" w:rsidP="00365F03">
            <w:pPr>
              <w:jc w:val="both"/>
              <w:rPr>
                <w:rFonts w:cs="Arial"/>
                <w:sz w:val="18"/>
                <w:szCs w:val="18"/>
              </w:rPr>
            </w:pPr>
            <w:r w:rsidRPr="00365F03">
              <w:rPr>
                <w:rFonts w:cs="Arial"/>
                <w:sz w:val="18"/>
                <w:szCs w:val="18"/>
              </w:rPr>
              <w:t>The “long 18</w:t>
            </w:r>
            <w:r w:rsidRPr="00365F03">
              <w:rPr>
                <w:rFonts w:cs="Arial"/>
                <w:sz w:val="18"/>
                <w:szCs w:val="18"/>
                <w:vertAlign w:val="superscript"/>
              </w:rPr>
              <w:t>th</w:t>
            </w:r>
            <w:r w:rsidRPr="00365F03">
              <w:rPr>
                <w:rFonts w:cs="Arial"/>
                <w:sz w:val="18"/>
                <w:szCs w:val="18"/>
              </w:rPr>
              <w:t xml:space="preserve"> century” witnessed many crucial developments relating to the economy (capitalism), private experience, family life, etc. The course will show how literature can be read as a mirror of social change. </w:t>
            </w:r>
            <w:r w:rsidR="00365F03">
              <w:rPr>
                <w:rFonts w:cs="Arial"/>
                <w:sz w:val="18"/>
                <w:szCs w:val="18"/>
              </w:rPr>
              <w:t>P</w:t>
            </w:r>
            <w:r w:rsidRPr="00365F03">
              <w:rPr>
                <w:rFonts w:cs="Arial"/>
                <w:sz w:val="18"/>
                <w:szCs w:val="18"/>
              </w:rPr>
              <w:t xml:space="preserve">oems and </w:t>
            </w:r>
            <w:r w:rsidR="00365F03">
              <w:rPr>
                <w:rFonts w:cs="Arial"/>
                <w:sz w:val="18"/>
                <w:szCs w:val="18"/>
              </w:rPr>
              <w:t>satire of the time will be discussed in this course</w:t>
            </w:r>
            <w:r w:rsidRPr="00365F03">
              <w:rPr>
                <w:rFonts w:cs="Arial"/>
                <w:sz w:val="18"/>
                <w:szCs w:val="18"/>
              </w:rPr>
              <w:t xml:space="preserve">. </w:t>
            </w:r>
          </w:p>
        </w:tc>
      </w:tr>
    </w:tbl>
    <w:p w:rsidR="00CF17C9" w:rsidRPr="00365F03" w:rsidRDefault="00CF17C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CF17C9" w:rsidRPr="00365F03"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B1688B">
            <w:pPr>
              <w:rPr>
                <w:rFonts w:cs="Arial"/>
                <w:sz w:val="18"/>
                <w:szCs w:val="18"/>
              </w:rPr>
            </w:pPr>
            <w:r w:rsidRPr="00365F03">
              <w:rPr>
                <w:rFonts w:cs="Arial"/>
                <w:b/>
                <w:sz w:val="18"/>
                <w:szCs w:val="18"/>
              </w:rPr>
              <w:t>Prerequisites</w:t>
            </w:r>
            <w:r w:rsidRPr="00365F03">
              <w:rPr>
                <w:rFonts w:cs="Arial"/>
                <w:sz w:val="18"/>
                <w:szCs w:val="18"/>
              </w:rPr>
              <w:t xml:space="preserve"> </w:t>
            </w:r>
          </w:p>
          <w:p w:rsidR="00CF17C9" w:rsidRPr="00365F03" w:rsidRDefault="00CF17C9" w:rsidP="00B1688B">
            <w:pPr>
              <w:rPr>
                <w:rFonts w:cs="Arial"/>
                <w:sz w:val="18"/>
                <w:szCs w:val="18"/>
              </w:rPr>
            </w:pPr>
            <w:r w:rsidRPr="00365F03">
              <w:rPr>
                <w:rFonts w:cs="Arial"/>
                <w:sz w:val="18"/>
                <w:szCs w:val="18"/>
              </w:rPr>
              <w:t>(if any)</w:t>
            </w:r>
          </w:p>
          <w:p w:rsidR="00CF17C9" w:rsidRPr="00365F03" w:rsidRDefault="00CF17C9" w:rsidP="00B1688B">
            <w:pPr>
              <w:rPr>
                <w:rFonts w:cs="Arial"/>
                <w:b/>
                <w:sz w:val="18"/>
                <w:szCs w:val="18"/>
              </w:rPr>
            </w:pPr>
            <w:r w:rsidRPr="00365F03">
              <w:rPr>
                <w:rFonts w:cs="Arial"/>
                <w:i/>
                <w:sz w:val="18"/>
                <w:szCs w:val="18"/>
              </w:rPr>
              <w:t>Give course codes and check all that are applicable.</w:t>
            </w:r>
          </w:p>
        </w:tc>
        <w:tc>
          <w:tcPr>
            <w:tcW w:w="2113" w:type="dxa"/>
            <w:tcBorders>
              <w:left w:val="single" w:sz="4" w:space="0" w:color="auto"/>
              <w:bottom w:val="nil"/>
            </w:tcBorders>
            <w:vAlign w:val="center"/>
          </w:tcPr>
          <w:p w:rsidR="00CF17C9" w:rsidRPr="00365F03" w:rsidRDefault="00CF17C9" w:rsidP="00B1688B">
            <w:pPr>
              <w:jc w:val="center"/>
              <w:rPr>
                <w:rFonts w:cs="Arial"/>
                <w:sz w:val="18"/>
                <w:szCs w:val="18"/>
              </w:rPr>
            </w:pPr>
            <w:r w:rsidRPr="00365F03">
              <w:rPr>
                <w:rFonts w:cs="Arial"/>
                <w:sz w:val="18"/>
                <w:szCs w:val="18"/>
              </w:rPr>
              <w:t>1</w:t>
            </w:r>
            <w:r w:rsidRPr="00365F03">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rPr>
                <w:rFonts w:cs="Arial"/>
                <w:b/>
                <w:sz w:val="18"/>
                <w:szCs w:val="18"/>
              </w:rPr>
            </w:pPr>
          </w:p>
        </w:tc>
        <w:tc>
          <w:tcPr>
            <w:tcW w:w="2126" w:type="dxa"/>
            <w:gridSpan w:val="3"/>
            <w:tcBorders>
              <w:bottom w:val="nil"/>
            </w:tcBorders>
            <w:vAlign w:val="center"/>
          </w:tcPr>
          <w:p w:rsidR="00CF17C9" w:rsidRPr="00365F03" w:rsidRDefault="00CF17C9" w:rsidP="00B1688B">
            <w:pPr>
              <w:jc w:val="center"/>
              <w:rPr>
                <w:rFonts w:cs="Arial"/>
                <w:sz w:val="18"/>
                <w:szCs w:val="18"/>
              </w:rPr>
            </w:pPr>
            <w:r w:rsidRPr="00365F03">
              <w:rPr>
                <w:rFonts w:cs="Arial"/>
                <w:sz w:val="18"/>
                <w:szCs w:val="18"/>
              </w:rPr>
              <w:t>2</w:t>
            </w:r>
            <w:r w:rsidRPr="00365F03">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spacing w:before="40" w:after="40"/>
              <w:rPr>
                <w:rFonts w:cs="Arial"/>
                <w:b/>
                <w:sz w:val="18"/>
                <w:szCs w:val="18"/>
              </w:rPr>
            </w:pPr>
          </w:p>
        </w:tc>
        <w:tc>
          <w:tcPr>
            <w:tcW w:w="2268" w:type="dxa"/>
            <w:gridSpan w:val="2"/>
            <w:tcBorders>
              <w:bottom w:val="nil"/>
            </w:tcBorders>
            <w:vAlign w:val="center"/>
          </w:tcPr>
          <w:p w:rsidR="00CF17C9" w:rsidRPr="00365F03" w:rsidRDefault="00CF17C9" w:rsidP="00B1688B">
            <w:pPr>
              <w:jc w:val="center"/>
              <w:rPr>
                <w:rFonts w:cs="Arial"/>
                <w:sz w:val="18"/>
                <w:szCs w:val="18"/>
              </w:rPr>
            </w:pPr>
            <w:r w:rsidRPr="00365F03">
              <w:rPr>
                <w:rFonts w:cs="Arial"/>
                <w:sz w:val="18"/>
                <w:szCs w:val="18"/>
              </w:rPr>
              <w:t>3</w:t>
            </w:r>
            <w:r w:rsidRPr="00365F03">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spacing w:before="40" w:after="40"/>
              <w:rPr>
                <w:rFonts w:cs="Arial"/>
                <w:sz w:val="18"/>
                <w:szCs w:val="18"/>
              </w:rPr>
            </w:pPr>
          </w:p>
        </w:tc>
        <w:tc>
          <w:tcPr>
            <w:tcW w:w="2126" w:type="dxa"/>
            <w:tcBorders>
              <w:bottom w:val="nil"/>
            </w:tcBorders>
            <w:vAlign w:val="center"/>
          </w:tcPr>
          <w:p w:rsidR="00CF17C9" w:rsidRPr="00365F03" w:rsidRDefault="00CF17C9" w:rsidP="00B1688B">
            <w:pPr>
              <w:jc w:val="center"/>
              <w:rPr>
                <w:rFonts w:cs="Arial"/>
                <w:sz w:val="18"/>
                <w:szCs w:val="18"/>
              </w:rPr>
            </w:pPr>
            <w:r w:rsidRPr="00365F03">
              <w:rPr>
                <w:rFonts w:cs="Arial"/>
                <w:sz w:val="18"/>
                <w:szCs w:val="18"/>
              </w:rPr>
              <w:t>4</w:t>
            </w:r>
            <w:r w:rsidRPr="00365F03">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rPr>
                <w:rFonts w:cs="Arial"/>
                <w:b/>
                <w:sz w:val="18"/>
                <w:szCs w:val="18"/>
              </w:rPr>
            </w:pPr>
          </w:p>
        </w:tc>
      </w:tr>
      <w:tr w:rsidR="00CF17C9" w:rsidRPr="00365F03"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B1688B">
            <w:pPr>
              <w:rPr>
                <w:rFonts w:cs="Arial"/>
                <w:sz w:val="18"/>
                <w:szCs w:val="18"/>
              </w:rPr>
            </w:pPr>
          </w:p>
        </w:tc>
        <w:tc>
          <w:tcPr>
            <w:tcW w:w="2119" w:type="dxa"/>
            <w:gridSpan w:val="2"/>
            <w:tcBorders>
              <w:top w:val="nil"/>
              <w:left w:val="single" w:sz="4" w:space="0" w:color="auto"/>
            </w:tcBorders>
            <w:vAlign w:val="center"/>
          </w:tcPr>
          <w:p w:rsidR="00CF17C9" w:rsidRPr="00365F03" w:rsidRDefault="00CF17C9" w:rsidP="00B1688B">
            <w:pPr>
              <w:jc w:val="center"/>
              <w:rPr>
                <w:rFonts w:cs="Arial"/>
                <w:sz w:val="18"/>
                <w:szCs w:val="18"/>
              </w:rPr>
            </w:pPr>
          </w:p>
        </w:tc>
        <w:tc>
          <w:tcPr>
            <w:tcW w:w="2120" w:type="dxa"/>
            <w:gridSpan w:val="2"/>
            <w:tcBorders>
              <w:top w:val="nil"/>
              <w:left w:val="nil"/>
            </w:tcBorders>
            <w:vAlign w:val="center"/>
          </w:tcPr>
          <w:p w:rsidR="00CF17C9" w:rsidRPr="00365F03" w:rsidRDefault="00CF17C9" w:rsidP="00B1688B">
            <w:pPr>
              <w:jc w:val="center"/>
              <w:rPr>
                <w:rFonts w:cs="Arial"/>
                <w:sz w:val="18"/>
                <w:szCs w:val="18"/>
              </w:rPr>
            </w:pPr>
          </w:p>
        </w:tc>
        <w:tc>
          <w:tcPr>
            <w:tcW w:w="2268" w:type="dxa"/>
            <w:gridSpan w:val="2"/>
            <w:tcBorders>
              <w:top w:val="nil"/>
              <w:left w:val="nil"/>
            </w:tcBorders>
            <w:vAlign w:val="center"/>
          </w:tcPr>
          <w:p w:rsidR="00CF17C9" w:rsidRPr="00365F03" w:rsidRDefault="00CF17C9" w:rsidP="00B1688B">
            <w:pPr>
              <w:jc w:val="center"/>
              <w:rPr>
                <w:rFonts w:cs="Arial"/>
                <w:sz w:val="18"/>
                <w:szCs w:val="18"/>
              </w:rPr>
            </w:pPr>
          </w:p>
        </w:tc>
        <w:tc>
          <w:tcPr>
            <w:tcW w:w="2126" w:type="dxa"/>
            <w:tcBorders>
              <w:top w:val="nil"/>
              <w:left w:val="nil"/>
            </w:tcBorders>
            <w:vAlign w:val="center"/>
          </w:tcPr>
          <w:p w:rsidR="00CF17C9" w:rsidRPr="00365F03" w:rsidRDefault="00CF17C9" w:rsidP="00B1688B">
            <w:pPr>
              <w:jc w:val="center"/>
              <w:rPr>
                <w:rFonts w:cs="Arial"/>
                <w:sz w:val="18"/>
                <w:szCs w:val="18"/>
              </w:rPr>
            </w:pPr>
          </w:p>
        </w:tc>
      </w:tr>
      <w:tr w:rsidR="00CF17C9" w:rsidRPr="00365F03"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B1688B">
            <w:pPr>
              <w:rPr>
                <w:rFonts w:cs="Arial"/>
                <w:sz w:val="18"/>
                <w:szCs w:val="18"/>
              </w:rPr>
            </w:pPr>
          </w:p>
        </w:tc>
        <w:tc>
          <w:tcPr>
            <w:tcW w:w="2349" w:type="dxa"/>
            <w:gridSpan w:val="3"/>
            <w:tcBorders>
              <w:left w:val="single" w:sz="4" w:space="0" w:color="auto"/>
            </w:tcBorders>
            <w:vAlign w:val="center"/>
          </w:tcPr>
          <w:p w:rsidR="00CF17C9" w:rsidRPr="00365F03" w:rsidRDefault="00803912" w:rsidP="00B1688B">
            <w:pPr>
              <w:spacing w:before="40" w:after="40"/>
              <w:rPr>
                <w:rFonts w:cs="Arial"/>
                <w:b/>
                <w:sz w:val="18"/>
                <w:szCs w:val="18"/>
              </w:rPr>
            </w:pPr>
            <w:r w:rsidRPr="00365F03">
              <w:rPr>
                <w:rFonts w:cs="Arial"/>
                <w:sz w:val="18"/>
                <w:szCs w:val="18"/>
              </w:rPr>
              <w:fldChar w:fldCharType="begin">
                <w:ffData>
                  <w:name w:val=""/>
                  <w:enabled/>
                  <w:calcOnExit w:val="0"/>
                  <w:checkBox>
                    <w:size w:val="18"/>
                    <w:default w:val="0"/>
                  </w:checkBox>
                </w:ffData>
              </w:fldChar>
            </w:r>
            <w:r w:rsidR="00CF17C9" w:rsidRPr="00365F03">
              <w:rPr>
                <w:rFonts w:cs="Arial"/>
                <w:sz w:val="18"/>
                <w:szCs w:val="18"/>
              </w:rPr>
              <w:instrText xml:space="preserve"> FORMCHECKBOX </w:instrText>
            </w:r>
            <w:r>
              <w:rPr>
                <w:rFonts w:cs="Arial"/>
                <w:sz w:val="18"/>
                <w:szCs w:val="18"/>
              </w:rPr>
            </w:r>
            <w:r>
              <w:rPr>
                <w:rFonts w:cs="Arial"/>
                <w:sz w:val="18"/>
                <w:szCs w:val="18"/>
              </w:rPr>
              <w:fldChar w:fldCharType="separate"/>
            </w:r>
            <w:r w:rsidRPr="00365F03">
              <w:rPr>
                <w:rFonts w:cs="Arial"/>
                <w:sz w:val="18"/>
                <w:szCs w:val="18"/>
              </w:rPr>
              <w:fldChar w:fldCharType="end"/>
            </w:r>
            <w:r w:rsidR="00CF17C9" w:rsidRPr="00365F03">
              <w:rPr>
                <w:rFonts w:cs="Arial"/>
                <w:sz w:val="18"/>
                <w:szCs w:val="18"/>
              </w:rPr>
              <w:t xml:space="preserve"> Consent of the Instructor</w:t>
            </w:r>
          </w:p>
        </w:tc>
        <w:tc>
          <w:tcPr>
            <w:tcW w:w="1890" w:type="dxa"/>
            <w:vAlign w:val="center"/>
          </w:tcPr>
          <w:p w:rsidR="00CF17C9" w:rsidRPr="00365F03" w:rsidRDefault="00803912" w:rsidP="00B1688B">
            <w:pPr>
              <w:spacing w:before="40" w:after="40"/>
              <w:rPr>
                <w:rFonts w:cs="Arial"/>
                <w:b/>
                <w:sz w:val="18"/>
                <w:szCs w:val="18"/>
              </w:rPr>
            </w:pPr>
            <w:r w:rsidRPr="00365F03">
              <w:rPr>
                <w:rFonts w:cs="Arial"/>
                <w:sz w:val="18"/>
                <w:szCs w:val="18"/>
              </w:rPr>
              <w:fldChar w:fldCharType="begin">
                <w:ffData>
                  <w:name w:val=""/>
                  <w:enabled/>
                  <w:calcOnExit w:val="0"/>
                  <w:checkBox>
                    <w:size w:val="18"/>
                    <w:default w:val="0"/>
                  </w:checkBox>
                </w:ffData>
              </w:fldChar>
            </w:r>
            <w:r w:rsidR="00CF17C9" w:rsidRPr="00365F03">
              <w:rPr>
                <w:rFonts w:cs="Arial"/>
                <w:sz w:val="18"/>
                <w:szCs w:val="18"/>
              </w:rPr>
              <w:instrText xml:space="preserve"> FORMCHECKBOX </w:instrText>
            </w:r>
            <w:r>
              <w:rPr>
                <w:rFonts w:cs="Arial"/>
                <w:sz w:val="18"/>
                <w:szCs w:val="18"/>
              </w:rPr>
            </w:r>
            <w:r>
              <w:rPr>
                <w:rFonts w:cs="Arial"/>
                <w:sz w:val="18"/>
                <w:szCs w:val="18"/>
              </w:rPr>
              <w:fldChar w:fldCharType="separate"/>
            </w:r>
            <w:r w:rsidRPr="00365F03">
              <w:rPr>
                <w:rFonts w:cs="Arial"/>
                <w:sz w:val="18"/>
                <w:szCs w:val="18"/>
              </w:rPr>
              <w:fldChar w:fldCharType="end"/>
            </w:r>
            <w:r w:rsidR="00CF17C9" w:rsidRPr="00365F03">
              <w:rPr>
                <w:rFonts w:cs="Arial"/>
                <w:sz w:val="18"/>
                <w:szCs w:val="18"/>
              </w:rPr>
              <w:t xml:space="preserve"> Senior Standing</w:t>
            </w:r>
          </w:p>
        </w:tc>
        <w:tc>
          <w:tcPr>
            <w:tcW w:w="4394" w:type="dxa"/>
            <w:gridSpan w:val="3"/>
            <w:vAlign w:val="bottom"/>
          </w:tcPr>
          <w:p w:rsidR="00CF17C9" w:rsidRPr="00365F03" w:rsidRDefault="00803912" w:rsidP="00B1688B">
            <w:pPr>
              <w:spacing w:before="100"/>
              <w:rPr>
                <w:rFonts w:cs="Arial"/>
                <w:b/>
                <w:sz w:val="18"/>
                <w:szCs w:val="18"/>
              </w:rPr>
            </w:pPr>
            <w:r w:rsidRPr="00803912">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365F03" w:rsidRPr="00973F4F" w:rsidRDefault="00365F03" w:rsidP="008766E8">
                        <w:pPr>
                          <w:rPr>
                            <w:sz w:val="12"/>
                            <w:lang w:val="tr-TR"/>
                          </w:rPr>
                        </w:pPr>
                      </w:p>
                    </w:txbxContent>
                  </v:textbox>
                </v:shape>
              </w:pict>
            </w:r>
            <w:r w:rsidRPr="00365F03">
              <w:rPr>
                <w:rFonts w:cs="Arial"/>
                <w:sz w:val="18"/>
                <w:szCs w:val="18"/>
              </w:rPr>
              <w:fldChar w:fldCharType="begin">
                <w:ffData>
                  <w:name w:val=""/>
                  <w:enabled/>
                  <w:calcOnExit w:val="0"/>
                  <w:checkBox>
                    <w:size w:val="18"/>
                    <w:default w:val="0"/>
                  </w:checkBox>
                </w:ffData>
              </w:fldChar>
            </w:r>
            <w:r w:rsidR="00CF17C9" w:rsidRPr="00365F03">
              <w:rPr>
                <w:rFonts w:cs="Arial"/>
                <w:sz w:val="18"/>
                <w:szCs w:val="18"/>
              </w:rPr>
              <w:instrText xml:space="preserve"> FORMCHECKBOX </w:instrText>
            </w:r>
            <w:r>
              <w:rPr>
                <w:rFonts w:cs="Arial"/>
                <w:sz w:val="18"/>
                <w:szCs w:val="18"/>
              </w:rPr>
            </w:r>
            <w:r>
              <w:rPr>
                <w:rFonts w:cs="Arial"/>
                <w:sz w:val="18"/>
                <w:szCs w:val="18"/>
              </w:rPr>
              <w:fldChar w:fldCharType="separate"/>
            </w:r>
            <w:r w:rsidRPr="00365F03">
              <w:rPr>
                <w:rFonts w:cs="Arial"/>
                <w:sz w:val="18"/>
                <w:szCs w:val="18"/>
              </w:rPr>
              <w:fldChar w:fldCharType="end"/>
            </w:r>
            <w:r w:rsidR="00CF17C9" w:rsidRPr="00365F03">
              <w:rPr>
                <w:rFonts w:cs="Arial"/>
                <w:sz w:val="18"/>
                <w:szCs w:val="18"/>
              </w:rPr>
              <w:t xml:space="preserve"> Give others, if any. </w:t>
            </w:r>
          </w:p>
        </w:tc>
      </w:tr>
      <w:tr w:rsidR="00CF17C9" w:rsidRPr="00365F03"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B1688B">
            <w:pPr>
              <w:rPr>
                <w:rFonts w:cs="Arial"/>
                <w:sz w:val="18"/>
                <w:szCs w:val="18"/>
              </w:rPr>
            </w:pPr>
            <w:r w:rsidRPr="00365F03">
              <w:rPr>
                <w:rFonts w:cs="Arial"/>
                <w:b/>
                <w:sz w:val="18"/>
                <w:szCs w:val="18"/>
              </w:rPr>
              <w:t>Co-requisites</w:t>
            </w:r>
            <w:r w:rsidRPr="00365F03">
              <w:rPr>
                <w:rFonts w:cs="Arial"/>
                <w:sz w:val="18"/>
                <w:szCs w:val="18"/>
              </w:rPr>
              <w:t xml:space="preserve"> </w:t>
            </w:r>
          </w:p>
          <w:p w:rsidR="00CF17C9" w:rsidRPr="00365F03" w:rsidRDefault="00CF17C9" w:rsidP="00B1688B">
            <w:pPr>
              <w:rPr>
                <w:rFonts w:cs="Arial"/>
                <w:b/>
                <w:sz w:val="18"/>
                <w:szCs w:val="18"/>
              </w:rPr>
            </w:pPr>
            <w:r w:rsidRPr="00365F03">
              <w:rPr>
                <w:rFonts w:cs="Arial"/>
                <w:sz w:val="18"/>
                <w:szCs w:val="18"/>
              </w:rPr>
              <w:t>(if any)</w:t>
            </w:r>
          </w:p>
        </w:tc>
        <w:tc>
          <w:tcPr>
            <w:tcW w:w="2113" w:type="dxa"/>
            <w:tcBorders>
              <w:left w:val="single" w:sz="4" w:space="0" w:color="auto"/>
              <w:bottom w:val="nil"/>
            </w:tcBorders>
            <w:vAlign w:val="center"/>
          </w:tcPr>
          <w:p w:rsidR="00CF17C9" w:rsidRPr="00365F03" w:rsidRDefault="00CF17C9" w:rsidP="00B1688B">
            <w:pPr>
              <w:jc w:val="center"/>
              <w:rPr>
                <w:rFonts w:cs="Arial"/>
                <w:sz w:val="18"/>
                <w:szCs w:val="18"/>
              </w:rPr>
            </w:pPr>
            <w:r w:rsidRPr="00365F03">
              <w:rPr>
                <w:rFonts w:cs="Arial"/>
                <w:sz w:val="18"/>
                <w:szCs w:val="18"/>
              </w:rPr>
              <w:t>1</w:t>
            </w:r>
            <w:r w:rsidRPr="00365F03">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rPr>
                <w:rFonts w:cs="Arial"/>
                <w:b/>
                <w:sz w:val="18"/>
                <w:szCs w:val="18"/>
              </w:rPr>
            </w:pPr>
          </w:p>
        </w:tc>
        <w:tc>
          <w:tcPr>
            <w:tcW w:w="2126" w:type="dxa"/>
            <w:gridSpan w:val="3"/>
            <w:tcBorders>
              <w:left w:val="nil"/>
              <w:bottom w:val="nil"/>
            </w:tcBorders>
            <w:vAlign w:val="center"/>
          </w:tcPr>
          <w:p w:rsidR="00CF17C9" w:rsidRPr="00365F03" w:rsidRDefault="00CF17C9" w:rsidP="00B1688B">
            <w:pPr>
              <w:jc w:val="center"/>
              <w:rPr>
                <w:rFonts w:cs="Arial"/>
                <w:sz w:val="18"/>
                <w:szCs w:val="18"/>
              </w:rPr>
            </w:pPr>
            <w:r w:rsidRPr="00365F03">
              <w:rPr>
                <w:rFonts w:cs="Arial"/>
                <w:sz w:val="18"/>
                <w:szCs w:val="18"/>
              </w:rPr>
              <w:t>2</w:t>
            </w:r>
            <w:r w:rsidRPr="00365F03">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spacing w:before="40" w:after="40"/>
              <w:rPr>
                <w:rFonts w:cs="Arial"/>
                <w:b/>
                <w:sz w:val="18"/>
                <w:szCs w:val="18"/>
              </w:rPr>
            </w:pPr>
          </w:p>
        </w:tc>
        <w:tc>
          <w:tcPr>
            <w:tcW w:w="2247" w:type="dxa"/>
            <w:tcBorders>
              <w:left w:val="nil"/>
              <w:bottom w:val="nil"/>
            </w:tcBorders>
            <w:vAlign w:val="center"/>
          </w:tcPr>
          <w:p w:rsidR="00CF17C9" w:rsidRPr="00365F03" w:rsidRDefault="00CF17C9" w:rsidP="00B1688B">
            <w:pPr>
              <w:jc w:val="center"/>
              <w:rPr>
                <w:rFonts w:cs="Arial"/>
                <w:sz w:val="18"/>
                <w:szCs w:val="18"/>
              </w:rPr>
            </w:pPr>
            <w:r w:rsidRPr="00365F03">
              <w:rPr>
                <w:rFonts w:cs="Arial"/>
                <w:sz w:val="18"/>
                <w:szCs w:val="18"/>
              </w:rPr>
              <w:t>3</w:t>
            </w:r>
            <w:r w:rsidRPr="00365F03">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spacing w:before="40" w:after="40"/>
              <w:rPr>
                <w:rFonts w:cs="Arial"/>
                <w:sz w:val="18"/>
                <w:szCs w:val="18"/>
              </w:rPr>
            </w:pPr>
          </w:p>
        </w:tc>
        <w:tc>
          <w:tcPr>
            <w:tcW w:w="2147" w:type="dxa"/>
            <w:gridSpan w:val="2"/>
            <w:tcBorders>
              <w:left w:val="nil"/>
              <w:bottom w:val="nil"/>
            </w:tcBorders>
            <w:vAlign w:val="center"/>
          </w:tcPr>
          <w:p w:rsidR="00CF17C9" w:rsidRPr="00365F03" w:rsidRDefault="00CF17C9" w:rsidP="00B1688B">
            <w:pPr>
              <w:jc w:val="center"/>
              <w:rPr>
                <w:rFonts w:cs="Arial"/>
                <w:sz w:val="18"/>
                <w:szCs w:val="18"/>
              </w:rPr>
            </w:pPr>
            <w:r w:rsidRPr="00365F03">
              <w:rPr>
                <w:rFonts w:cs="Arial"/>
                <w:sz w:val="18"/>
                <w:szCs w:val="18"/>
              </w:rPr>
              <w:t>4</w:t>
            </w:r>
            <w:r w:rsidRPr="00365F03">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rPr>
                <w:rFonts w:cs="Arial"/>
                <w:b/>
                <w:sz w:val="18"/>
                <w:szCs w:val="18"/>
              </w:rPr>
            </w:pPr>
          </w:p>
        </w:tc>
      </w:tr>
      <w:tr w:rsidR="00CF17C9" w:rsidRPr="00365F03"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B1688B">
            <w:pPr>
              <w:rPr>
                <w:rFonts w:cs="Arial"/>
                <w:sz w:val="18"/>
                <w:szCs w:val="18"/>
              </w:rPr>
            </w:pPr>
          </w:p>
        </w:tc>
        <w:tc>
          <w:tcPr>
            <w:tcW w:w="2113" w:type="dxa"/>
            <w:tcBorders>
              <w:top w:val="nil"/>
              <w:left w:val="single" w:sz="4" w:space="0" w:color="auto"/>
            </w:tcBorders>
            <w:vAlign w:val="center"/>
          </w:tcPr>
          <w:p w:rsidR="00CF17C9" w:rsidRPr="00365F03" w:rsidRDefault="00CF17C9" w:rsidP="00B1688B">
            <w:pPr>
              <w:jc w:val="center"/>
              <w:rPr>
                <w:rFonts w:cs="Arial"/>
                <w:sz w:val="18"/>
                <w:szCs w:val="18"/>
              </w:rPr>
            </w:pPr>
          </w:p>
        </w:tc>
        <w:tc>
          <w:tcPr>
            <w:tcW w:w="2126" w:type="dxa"/>
            <w:gridSpan w:val="3"/>
            <w:tcBorders>
              <w:top w:val="nil"/>
              <w:left w:val="nil"/>
            </w:tcBorders>
            <w:vAlign w:val="center"/>
          </w:tcPr>
          <w:p w:rsidR="00CF17C9" w:rsidRPr="00365F03" w:rsidRDefault="00CF17C9" w:rsidP="00B1688B">
            <w:pPr>
              <w:jc w:val="center"/>
              <w:rPr>
                <w:rFonts w:cs="Arial"/>
                <w:sz w:val="18"/>
                <w:szCs w:val="18"/>
              </w:rPr>
            </w:pPr>
          </w:p>
        </w:tc>
        <w:tc>
          <w:tcPr>
            <w:tcW w:w="2247" w:type="dxa"/>
            <w:tcBorders>
              <w:top w:val="nil"/>
              <w:left w:val="nil"/>
            </w:tcBorders>
            <w:vAlign w:val="center"/>
          </w:tcPr>
          <w:p w:rsidR="00CF17C9" w:rsidRPr="00365F03" w:rsidRDefault="00CF17C9" w:rsidP="00B1688B">
            <w:pPr>
              <w:jc w:val="center"/>
              <w:rPr>
                <w:rFonts w:cs="Arial"/>
                <w:sz w:val="18"/>
                <w:szCs w:val="18"/>
              </w:rPr>
            </w:pPr>
          </w:p>
        </w:tc>
        <w:tc>
          <w:tcPr>
            <w:tcW w:w="2147" w:type="dxa"/>
            <w:gridSpan w:val="2"/>
            <w:tcBorders>
              <w:top w:val="nil"/>
              <w:left w:val="nil"/>
            </w:tcBorders>
            <w:vAlign w:val="center"/>
          </w:tcPr>
          <w:p w:rsidR="00CF17C9" w:rsidRPr="00365F03" w:rsidRDefault="00CF17C9" w:rsidP="00B1688B">
            <w:pPr>
              <w:jc w:val="center"/>
              <w:rPr>
                <w:rFonts w:cs="Arial"/>
                <w:sz w:val="18"/>
                <w:szCs w:val="18"/>
              </w:rPr>
            </w:pPr>
          </w:p>
        </w:tc>
      </w:tr>
      <w:tr w:rsidR="00CF17C9" w:rsidRPr="00365F03"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B1688B">
            <w:pPr>
              <w:spacing w:before="60"/>
              <w:rPr>
                <w:rFonts w:cs="Arial"/>
                <w:sz w:val="18"/>
                <w:szCs w:val="18"/>
              </w:rPr>
            </w:pPr>
            <w:r w:rsidRPr="00365F03">
              <w:rPr>
                <w:rFonts w:cs="Arial"/>
                <w:b/>
                <w:sz w:val="18"/>
                <w:szCs w:val="18"/>
              </w:rPr>
              <w:t>Course Type</w:t>
            </w:r>
            <w:r w:rsidRPr="00365F03">
              <w:rPr>
                <w:rFonts w:cs="Arial"/>
                <w:sz w:val="18"/>
                <w:szCs w:val="18"/>
              </w:rPr>
              <w:t xml:space="preserve">  </w:t>
            </w:r>
          </w:p>
          <w:p w:rsidR="00CF17C9" w:rsidRPr="00365F03" w:rsidRDefault="00CF17C9" w:rsidP="00B1688B">
            <w:pPr>
              <w:spacing w:after="60"/>
              <w:rPr>
                <w:rFonts w:cs="Arial"/>
                <w:sz w:val="18"/>
                <w:szCs w:val="18"/>
              </w:rPr>
            </w:pPr>
            <w:r w:rsidRPr="00365F03">
              <w:rPr>
                <w:rFonts w:cs="Arial"/>
                <w:i/>
                <w:sz w:val="18"/>
                <w:szCs w:val="18"/>
              </w:rPr>
              <w:t>Check all that are applicable</w:t>
            </w:r>
          </w:p>
        </w:tc>
        <w:tc>
          <w:tcPr>
            <w:tcW w:w="8633" w:type="dxa"/>
            <w:gridSpan w:val="7"/>
            <w:tcBorders>
              <w:left w:val="single" w:sz="4" w:space="0" w:color="auto"/>
            </w:tcBorders>
            <w:vAlign w:val="center"/>
          </w:tcPr>
          <w:p w:rsidR="00CF17C9" w:rsidRPr="00365F03" w:rsidRDefault="00CF17C9" w:rsidP="00B1688B">
            <w:pPr>
              <w:rPr>
                <w:rFonts w:cs="Arial"/>
                <w:sz w:val="18"/>
                <w:szCs w:val="18"/>
              </w:rPr>
            </w:pPr>
            <w:r w:rsidRPr="00365F03">
              <w:rPr>
                <w:rFonts w:cs="Arial"/>
                <w:b/>
                <w:sz w:val="18"/>
                <w:szCs w:val="18"/>
              </w:rPr>
              <w:t xml:space="preserve">X  </w:t>
            </w:r>
            <w:r w:rsidR="00803912"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803912">
              <w:rPr>
                <w:rFonts w:cs="Arial"/>
                <w:sz w:val="18"/>
                <w:szCs w:val="18"/>
              </w:rPr>
            </w:r>
            <w:r w:rsidR="00803912">
              <w:rPr>
                <w:rFonts w:cs="Arial"/>
                <w:sz w:val="18"/>
                <w:szCs w:val="18"/>
              </w:rPr>
              <w:fldChar w:fldCharType="separate"/>
            </w:r>
            <w:r w:rsidR="00803912" w:rsidRPr="00365F03">
              <w:rPr>
                <w:rFonts w:cs="Arial"/>
                <w:sz w:val="18"/>
                <w:szCs w:val="18"/>
              </w:rPr>
              <w:fldChar w:fldCharType="end"/>
            </w:r>
            <w:r w:rsidRPr="00365F03">
              <w:rPr>
                <w:rFonts w:cs="Arial"/>
                <w:sz w:val="18"/>
                <w:szCs w:val="18"/>
              </w:rPr>
              <w:t xml:space="preserve"> Must course for dept.      </w:t>
            </w:r>
            <w:r w:rsidR="00803912"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803912">
              <w:rPr>
                <w:rFonts w:cs="Arial"/>
                <w:sz w:val="18"/>
                <w:szCs w:val="18"/>
              </w:rPr>
            </w:r>
            <w:r w:rsidR="00803912">
              <w:rPr>
                <w:rFonts w:cs="Arial"/>
                <w:sz w:val="18"/>
                <w:szCs w:val="18"/>
              </w:rPr>
              <w:fldChar w:fldCharType="separate"/>
            </w:r>
            <w:r w:rsidR="00803912" w:rsidRPr="00365F03">
              <w:rPr>
                <w:rFonts w:cs="Arial"/>
                <w:sz w:val="18"/>
                <w:szCs w:val="18"/>
              </w:rPr>
              <w:fldChar w:fldCharType="end"/>
            </w:r>
            <w:r w:rsidRPr="00365F03">
              <w:rPr>
                <w:rFonts w:cs="Arial"/>
                <w:sz w:val="18"/>
                <w:szCs w:val="18"/>
              </w:rPr>
              <w:t xml:space="preserve"> Must course for other dept</w:t>
            </w:r>
            <w:proofErr w:type="gramStart"/>
            <w:r w:rsidRPr="00365F03">
              <w:rPr>
                <w:rFonts w:cs="Arial"/>
                <w:sz w:val="18"/>
                <w:szCs w:val="18"/>
              </w:rPr>
              <w:t>.(</w:t>
            </w:r>
            <w:proofErr w:type="gramEnd"/>
            <w:r w:rsidRPr="00365F03">
              <w:rPr>
                <w:rFonts w:cs="Arial"/>
                <w:sz w:val="18"/>
                <w:szCs w:val="18"/>
              </w:rPr>
              <w:t xml:space="preserve">s)      </w:t>
            </w:r>
            <w:r w:rsidR="00803912"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803912">
              <w:rPr>
                <w:rFonts w:cs="Arial"/>
                <w:sz w:val="18"/>
                <w:szCs w:val="18"/>
              </w:rPr>
            </w:r>
            <w:r w:rsidR="00803912">
              <w:rPr>
                <w:rFonts w:cs="Arial"/>
                <w:sz w:val="18"/>
                <w:szCs w:val="18"/>
              </w:rPr>
              <w:fldChar w:fldCharType="separate"/>
            </w:r>
            <w:r w:rsidR="00803912" w:rsidRPr="00365F03">
              <w:rPr>
                <w:rFonts w:cs="Arial"/>
                <w:sz w:val="18"/>
                <w:szCs w:val="18"/>
              </w:rPr>
              <w:fldChar w:fldCharType="end"/>
            </w:r>
            <w:r w:rsidRPr="00365F03">
              <w:rPr>
                <w:rFonts w:cs="Arial"/>
                <w:sz w:val="18"/>
                <w:szCs w:val="18"/>
              </w:rPr>
              <w:t xml:space="preserve"> Elective course for dept.      </w:t>
            </w:r>
            <w:r w:rsidR="00803912"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803912">
              <w:rPr>
                <w:rFonts w:cs="Arial"/>
                <w:sz w:val="18"/>
                <w:szCs w:val="18"/>
              </w:rPr>
            </w:r>
            <w:r w:rsidR="00803912">
              <w:rPr>
                <w:rFonts w:cs="Arial"/>
                <w:sz w:val="18"/>
                <w:szCs w:val="18"/>
              </w:rPr>
              <w:fldChar w:fldCharType="separate"/>
            </w:r>
            <w:r w:rsidR="00803912" w:rsidRPr="00365F03">
              <w:rPr>
                <w:rFonts w:cs="Arial"/>
                <w:sz w:val="18"/>
                <w:szCs w:val="18"/>
              </w:rPr>
              <w:fldChar w:fldCharType="end"/>
            </w:r>
            <w:r w:rsidRPr="00365F03">
              <w:rPr>
                <w:rFonts w:cs="Arial"/>
                <w:sz w:val="18"/>
                <w:szCs w:val="18"/>
              </w:rPr>
              <w:t xml:space="preserve"> Elective course for other dept.(s)</w:t>
            </w:r>
          </w:p>
        </w:tc>
      </w:tr>
    </w:tbl>
    <w:p w:rsidR="00CF17C9" w:rsidRPr="00365F03" w:rsidRDefault="00CF17C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CF17C9" w:rsidRPr="00365F03" w:rsidTr="00A838C4">
        <w:trPr>
          <w:trHeight w:val="424"/>
        </w:trPr>
        <w:tc>
          <w:tcPr>
            <w:tcW w:w="10343" w:type="dxa"/>
            <w:gridSpan w:val="6"/>
            <w:shd w:val="clear" w:color="auto" w:fill="D9D9D9"/>
            <w:vAlign w:val="center"/>
          </w:tcPr>
          <w:p w:rsidR="00CF17C9" w:rsidRPr="00365F03" w:rsidRDefault="00CF17C9" w:rsidP="0098749D">
            <w:pPr>
              <w:rPr>
                <w:rFonts w:cs="Arial"/>
                <w:b/>
                <w:sz w:val="18"/>
                <w:szCs w:val="18"/>
              </w:rPr>
            </w:pPr>
            <w:r w:rsidRPr="00365F03">
              <w:rPr>
                <w:rFonts w:cs="Arial"/>
                <w:b/>
                <w:sz w:val="18"/>
                <w:szCs w:val="18"/>
              </w:rPr>
              <w:t>Course Classification</w:t>
            </w:r>
          </w:p>
          <w:p w:rsidR="00CF17C9" w:rsidRPr="00365F03" w:rsidRDefault="00CF17C9" w:rsidP="000E3874">
            <w:pPr>
              <w:rPr>
                <w:rFonts w:cs="Arial"/>
                <w:b/>
                <w:sz w:val="18"/>
                <w:szCs w:val="18"/>
              </w:rPr>
            </w:pPr>
            <w:r w:rsidRPr="00365F03">
              <w:rPr>
                <w:rFonts w:cs="Arial"/>
                <w:i/>
                <w:sz w:val="18"/>
                <w:szCs w:val="18"/>
              </w:rPr>
              <w:t>Give the appropriate percentage for each category.</w:t>
            </w:r>
          </w:p>
        </w:tc>
      </w:tr>
      <w:tr w:rsidR="00CF17C9" w:rsidRPr="00365F03" w:rsidTr="00A838C4">
        <w:trPr>
          <w:trHeight w:val="424"/>
        </w:trPr>
        <w:tc>
          <w:tcPr>
            <w:tcW w:w="1035" w:type="dxa"/>
            <w:shd w:val="clear" w:color="auto" w:fill="D9D9D9"/>
            <w:vAlign w:val="center"/>
          </w:tcPr>
          <w:p w:rsidR="00CF17C9" w:rsidRPr="00365F03" w:rsidRDefault="00CF17C9" w:rsidP="0098749D">
            <w:pPr>
              <w:rPr>
                <w:rFonts w:cs="Arial"/>
                <w:b/>
                <w:sz w:val="18"/>
                <w:szCs w:val="18"/>
              </w:rPr>
            </w:pPr>
            <w:r w:rsidRPr="00365F03">
              <w:rPr>
                <w:rFonts w:cs="Arial"/>
                <w:sz w:val="18"/>
                <w:szCs w:val="18"/>
              </w:rPr>
              <w:t>Category</w:t>
            </w:r>
          </w:p>
        </w:tc>
        <w:tc>
          <w:tcPr>
            <w:tcW w:w="2590" w:type="dxa"/>
            <w:vAlign w:val="center"/>
          </w:tcPr>
          <w:p w:rsidR="00CF17C9" w:rsidRPr="00365F03" w:rsidRDefault="00CF17C9" w:rsidP="0098749D">
            <w:pPr>
              <w:jc w:val="center"/>
              <w:rPr>
                <w:rFonts w:cs="Arial"/>
                <w:b/>
                <w:sz w:val="18"/>
                <w:szCs w:val="18"/>
              </w:rPr>
            </w:pPr>
          </w:p>
        </w:tc>
        <w:tc>
          <w:tcPr>
            <w:tcW w:w="2071" w:type="dxa"/>
            <w:vAlign w:val="center"/>
          </w:tcPr>
          <w:p w:rsidR="00CF17C9" w:rsidRPr="00365F03" w:rsidRDefault="00CF17C9" w:rsidP="0098749D">
            <w:pPr>
              <w:jc w:val="center"/>
              <w:rPr>
                <w:rFonts w:cs="Arial"/>
                <w:b/>
                <w:sz w:val="18"/>
                <w:szCs w:val="18"/>
              </w:rPr>
            </w:pPr>
          </w:p>
        </w:tc>
        <w:tc>
          <w:tcPr>
            <w:tcW w:w="2072" w:type="dxa"/>
            <w:vAlign w:val="center"/>
          </w:tcPr>
          <w:p w:rsidR="00CF17C9" w:rsidRPr="00365F03" w:rsidRDefault="00CF17C9" w:rsidP="0098749D">
            <w:pPr>
              <w:jc w:val="center"/>
              <w:rPr>
                <w:rFonts w:cs="Arial"/>
                <w:b/>
                <w:sz w:val="18"/>
                <w:szCs w:val="18"/>
              </w:rPr>
            </w:pPr>
          </w:p>
        </w:tc>
        <w:tc>
          <w:tcPr>
            <w:tcW w:w="1554" w:type="dxa"/>
            <w:vAlign w:val="center"/>
          </w:tcPr>
          <w:p w:rsidR="00CF17C9" w:rsidRPr="00365F03" w:rsidRDefault="00CF17C9" w:rsidP="0098749D">
            <w:pPr>
              <w:jc w:val="center"/>
              <w:rPr>
                <w:rFonts w:cs="Arial"/>
                <w:b/>
                <w:sz w:val="18"/>
                <w:szCs w:val="18"/>
              </w:rPr>
            </w:pPr>
          </w:p>
        </w:tc>
        <w:tc>
          <w:tcPr>
            <w:tcW w:w="1021" w:type="dxa"/>
            <w:vAlign w:val="center"/>
          </w:tcPr>
          <w:p w:rsidR="00CF17C9" w:rsidRPr="00365F03" w:rsidRDefault="00CF17C9" w:rsidP="0098749D">
            <w:pPr>
              <w:jc w:val="center"/>
              <w:rPr>
                <w:rFonts w:cs="Arial"/>
                <w:b/>
                <w:sz w:val="18"/>
                <w:szCs w:val="18"/>
              </w:rPr>
            </w:pPr>
          </w:p>
        </w:tc>
      </w:tr>
      <w:tr w:rsidR="00CF17C9" w:rsidRPr="00365F03" w:rsidTr="00A838C4">
        <w:trPr>
          <w:trHeight w:val="424"/>
        </w:trPr>
        <w:tc>
          <w:tcPr>
            <w:tcW w:w="1035" w:type="dxa"/>
            <w:shd w:val="clear" w:color="auto" w:fill="D9D9D9"/>
            <w:vAlign w:val="center"/>
          </w:tcPr>
          <w:p w:rsidR="00CF17C9" w:rsidRPr="00365F03" w:rsidRDefault="00CF17C9" w:rsidP="0098749D">
            <w:pPr>
              <w:rPr>
                <w:rFonts w:cs="Arial"/>
                <w:b/>
                <w:sz w:val="18"/>
                <w:szCs w:val="18"/>
              </w:rPr>
            </w:pPr>
            <w:r w:rsidRPr="00365F03">
              <w:rPr>
                <w:rFonts w:cs="Arial"/>
                <w:sz w:val="18"/>
                <w:szCs w:val="18"/>
              </w:rPr>
              <w:t>Percentage</w:t>
            </w:r>
          </w:p>
        </w:tc>
        <w:tc>
          <w:tcPr>
            <w:tcW w:w="2590" w:type="dxa"/>
            <w:vAlign w:val="center"/>
          </w:tcPr>
          <w:p w:rsidR="00CF17C9" w:rsidRPr="00365F03" w:rsidRDefault="00CF17C9" w:rsidP="0098749D">
            <w:pPr>
              <w:jc w:val="center"/>
              <w:rPr>
                <w:rFonts w:cs="Arial"/>
                <w:sz w:val="18"/>
                <w:szCs w:val="18"/>
              </w:rPr>
            </w:pPr>
          </w:p>
        </w:tc>
        <w:tc>
          <w:tcPr>
            <w:tcW w:w="2071" w:type="dxa"/>
            <w:vAlign w:val="center"/>
          </w:tcPr>
          <w:p w:rsidR="00CF17C9" w:rsidRPr="00365F03" w:rsidRDefault="00CF17C9" w:rsidP="0098749D">
            <w:pPr>
              <w:jc w:val="center"/>
              <w:rPr>
                <w:rFonts w:cs="Arial"/>
                <w:sz w:val="18"/>
                <w:szCs w:val="18"/>
              </w:rPr>
            </w:pPr>
          </w:p>
        </w:tc>
        <w:tc>
          <w:tcPr>
            <w:tcW w:w="2072" w:type="dxa"/>
            <w:vAlign w:val="center"/>
          </w:tcPr>
          <w:p w:rsidR="00CF17C9" w:rsidRPr="00365F03" w:rsidRDefault="00CF17C9" w:rsidP="0098749D">
            <w:pPr>
              <w:jc w:val="center"/>
              <w:rPr>
                <w:rFonts w:cs="Arial"/>
                <w:sz w:val="18"/>
                <w:szCs w:val="18"/>
              </w:rPr>
            </w:pPr>
          </w:p>
        </w:tc>
        <w:tc>
          <w:tcPr>
            <w:tcW w:w="1554" w:type="dxa"/>
            <w:vAlign w:val="center"/>
          </w:tcPr>
          <w:p w:rsidR="00CF17C9" w:rsidRPr="00365F03" w:rsidRDefault="00CF17C9" w:rsidP="0098749D">
            <w:pPr>
              <w:jc w:val="center"/>
              <w:rPr>
                <w:rFonts w:cs="Arial"/>
                <w:sz w:val="18"/>
                <w:szCs w:val="18"/>
              </w:rPr>
            </w:pPr>
          </w:p>
        </w:tc>
        <w:tc>
          <w:tcPr>
            <w:tcW w:w="1021" w:type="dxa"/>
            <w:vAlign w:val="center"/>
          </w:tcPr>
          <w:p w:rsidR="00CF17C9" w:rsidRPr="00365F03" w:rsidRDefault="00CF17C9" w:rsidP="0098749D">
            <w:pPr>
              <w:jc w:val="center"/>
              <w:rPr>
                <w:rFonts w:cs="Arial"/>
                <w:sz w:val="18"/>
                <w:szCs w:val="18"/>
              </w:rPr>
            </w:pPr>
          </w:p>
        </w:tc>
      </w:tr>
    </w:tbl>
    <w:p w:rsidR="00CF17C9" w:rsidRPr="00365F03" w:rsidRDefault="00CF17C9">
      <w:pPr>
        <w:rPr>
          <w:rFonts w:cs="Arial"/>
          <w:sz w:val="18"/>
          <w:szCs w:val="18"/>
        </w:rPr>
      </w:pPr>
    </w:p>
    <w:p w:rsidR="00CF17C9" w:rsidRPr="00365F03" w:rsidRDefault="00CF17C9" w:rsidP="008304B5">
      <w:pPr>
        <w:rPr>
          <w:rFonts w:cs="Arial"/>
          <w:sz w:val="18"/>
          <w:szCs w:val="18"/>
        </w:rPr>
      </w:pPr>
      <w:r w:rsidRPr="00365F03">
        <w:rPr>
          <w:rFonts w:cs="Arial"/>
          <w:b/>
          <w:sz w:val="18"/>
          <w:szCs w:val="18"/>
        </w:rPr>
        <w:br w:type="page"/>
      </w:r>
      <w:r w:rsidRPr="00365F03">
        <w:rPr>
          <w:rFonts w:cs="Arial"/>
          <w:b/>
          <w:sz w:val="18"/>
          <w:szCs w:val="18"/>
        </w:rPr>
        <w:lastRenderedPageBreak/>
        <w:t>Part II.  Detailed Course Information</w:t>
      </w:r>
    </w:p>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CF17C9" w:rsidRPr="00365F03" w:rsidTr="005A13BB">
        <w:trPr>
          <w:cantSplit/>
          <w:trHeight w:val="332"/>
        </w:trPr>
        <w:tc>
          <w:tcPr>
            <w:tcW w:w="10348" w:type="dxa"/>
            <w:shd w:val="pct15" w:color="000000" w:fill="FFFFFF"/>
            <w:vAlign w:val="center"/>
          </w:tcPr>
          <w:p w:rsidR="00CF17C9" w:rsidRPr="00365F03" w:rsidRDefault="00CF17C9">
            <w:pPr>
              <w:rPr>
                <w:rFonts w:cs="Arial"/>
                <w:b/>
                <w:sz w:val="18"/>
                <w:szCs w:val="18"/>
              </w:rPr>
            </w:pPr>
            <w:r w:rsidRPr="00365F03">
              <w:rPr>
                <w:rFonts w:cs="Arial"/>
                <w:b/>
                <w:sz w:val="18"/>
                <w:szCs w:val="18"/>
              </w:rPr>
              <w:t xml:space="preserve">Course Objectives </w:t>
            </w:r>
          </w:p>
          <w:p w:rsidR="00CF17C9" w:rsidRPr="00365F03" w:rsidRDefault="00CF17C9" w:rsidP="00F625B0">
            <w:pPr>
              <w:rPr>
                <w:rFonts w:cs="Arial"/>
                <w:i/>
                <w:sz w:val="18"/>
                <w:szCs w:val="18"/>
              </w:rPr>
            </w:pPr>
            <w:r w:rsidRPr="00365F03">
              <w:rPr>
                <w:rFonts w:cs="Arial"/>
                <w:i/>
                <w:sz w:val="18"/>
                <w:szCs w:val="18"/>
              </w:rPr>
              <w:t>Maximum 100 words.</w:t>
            </w:r>
          </w:p>
        </w:tc>
      </w:tr>
      <w:tr w:rsidR="00CF17C9" w:rsidRPr="00365F03" w:rsidTr="004355F7">
        <w:trPr>
          <w:cantSplit/>
          <w:trHeight w:val="1985"/>
        </w:trPr>
        <w:tc>
          <w:tcPr>
            <w:tcW w:w="10348" w:type="dxa"/>
          </w:tcPr>
          <w:p w:rsidR="00CF17C9" w:rsidRPr="00365F03" w:rsidRDefault="00CF17C9" w:rsidP="000D04F9">
            <w:pPr>
              <w:rPr>
                <w:rFonts w:cs="Arial"/>
                <w:sz w:val="18"/>
                <w:szCs w:val="18"/>
              </w:rPr>
            </w:pPr>
          </w:p>
          <w:p w:rsidR="00CF17C9" w:rsidRPr="00365F03" w:rsidRDefault="00CF17C9" w:rsidP="00E20204">
            <w:pPr>
              <w:rPr>
                <w:rFonts w:cs="Arial"/>
                <w:sz w:val="18"/>
                <w:szCs w:val="18"/>
              </w:rPr>
            </w:pPr>
            <w:r w:rsidRPr="00365F03">
              <w:rPr>
                <w:rFonts w:cs="Arial"/>
                <w:sz w:val="18"/>
                <w:szCs w:val="18"/>
              </w:rPr>
              <w:t xml:space="preserve">To teach students the </w:t>
            </w:r>
            <w:r w:rsidR="00365F03">
              <w:rPr>
                <w:rFonts w:cs="Arial"/>
                <w:sz w:val="18"/>
                <w:szCs w:val="18"/>
              </w:rPr>
              <w:t>characteristics of 18</w:t>
            </w:r>
            <w:r w:rsidR="00365F03" w:rsidRPr="00365F03">
              <w:rPr>
                <w:rFonts w:cs="Arial"/>
                <w:sz w:val="18"/>
                <w:szCs w:val="18"/>
                <w:vertAlign w:val="superscript"/>
              </w:rPr>
              <w:t>th</w:t>
            </w:r>
            <w:r w:rsidR="00365F03">
              <w:rPr>
                <w:rFonts w:cs="Arial"/>
                <w:sz w:val="18"/>
                <w:szCs w:val="18"/>
              </w:rPr>
              <w:t xml:space="preserve"> century literature</w:t>
            </w:r>
            <w:r w:rsidRPr="00365F03">
              <w:rPr>
                <w:rFonts w:cs="Arial"/>
                <w:sz w:val="18"/>
                <w:szCs w:val="18"/>
              </w:rPr>
              <w:t xml:space="preserve">. </w:t>
            </w:r>
            <w:r w:rsidR="00365F03">
              <w:rPr>
                <w:rFonts w:cs="Arial"/>
                <w:sz w:val="18"/>
                <w:szCs w:val="18"/>
              </w:rPr>
              <w:t>It supports ELL 361</w:t>
            </w:r>
            <w:r w:rsidRPr="00365F03">
              <w:rPr>
                <w:rFonts w:cs="Arial"/>
                <w:sz w:val="18"/>
                <w:szCs w:val="18"/>
              </w:rPr>
              <w:t xml:space="preserve">18th Century Novel course. Students will learn to appreciate the significance of Enlightenment writers. </w:t>
            </w:r>
          </w:p>
          <w:p w:rsidR="00CF17C9" w:rsidRPr="00365F03" w:rsidRDefault="00CF17C9" w:rsidP="00E20204">
            <w:pPr>
              <w:rPr>
                <w:rFonts w:cs="Arial"/>
                <w:sz w:val="18"/>
                <w:szCs w:val="18"/>
              </w:rPr>
            </w:pPr>
            <w:r w:rsidRPr="00365F03">
              <w:rPr>
                <w:rFonts w:cs="Arial"/>
                <w:sz w:val="18"/>
                <w:szCs w:val="18"/>
              </w:rPr>
              <w:t>To make students recognize for themselves the connections between economics, society and thought, and gain insights into the origins of modern thought and realities</w:t>
            </w:r>
            <w:r w:rsidR="00365F03">
              <w:rPr>
                <w:rFonts w:cs="Arial"/>
                <w:sz w:val="18"/>
                <w:szCs w:val="18"/>
              </w:rPr>
              <w:t>.</w:t>
            </w:r>
          </w:p>
        </w:tc>
      </w:tr>
    </w:tbl>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CF17C9" w:rsidRPr="00365F03" w:rsidTr="005A13BB">
        <w:trPr>
          <w:cantSplit/>
          <w:trHeight w:val="332"/>
        </w:trPr>
        <w:tc>
          <w:tcPr>
            <w:tcW w:w="10348" w:type="dxa"/>
            <w:shd w:val="pct15" w:color="000000" w:fill="FFFFFF"/>
            <w:vAlign w:val="center"/>
          </w:tcPr>
          <w:p w:rsidR="00CF17C9" w:rsidRPr="00365F03" w:rsidRDefault="00CF17C9" w:rsidP="00443AB5">
            <w:pPr>
              <w:rPr>
                <w:rFonts w:cs="Arial"/>
                <w:b/>
                <w:sz w:val="18"/>
                <w:szCs w:val="18"/>
              </w:rPr>
            </w:pPr>
            <w:r w:rsidRPr="00365F03">
              <w:rPr>
                <w:rFonts w:cs="Arial"/>
                <w:b/>
                <w:sz w:val="18"/>
                <w:szCs w:val="18"/>
              </w:rPr>
              <w:t xml:space="preserve">Learning Outcomes </w:t>
            </w:r>
          </w:p>
          <w:p w:rsidR="00CF17C9" w:rsidRPr="00365F03" w:rsidRDefault="00CF17C9" w:rsidP="00CF1361">
            <w:pPr>
              <w:rPr>
                <w:rFonts w:cs="Arial"/>
                <w:i/>
                <w:sz w:val="18"/>
                <w:szCs w:val="18"/>
              </w:rPr>
            </w:pPr>
            <w:r w:rsidRPr="00365F03">
              <w:rPr>
                <w:rFonts w:cs="Arial"/>
                <w:i/>
                <w:sz w:val="18"/>
                <w:szCs w:val="18"/>
              </w:rPr>
              <w:t>Explain the learning outcomes of the course. Maximum 10 items.</w:t>
            </w:r>
          </w:p>
        </w:tc>
      </w:tr>
      <w:tr w:rsidR="00CF17C9" w:rsidRPr="00365F03" w:rsidTr="004355F7">
        <w:trPr>
          <w:cantSplit/>
          <w:trHeight w:val="1985"/>
        </w:trPr>
        <w:tc>
          <w:tcPr>
            <w:tcW w:w="10348" w:type="dxa"/>
          </w:tcPr>
          <w:p w:rsidR="00CF17C9" w:rsidRPr="00365F03" w:rsidRDefault="00CF17C9" w:rsidP="000D04F9">
            <w:pPr>
              <w:spacing w:before="20" w:after="20"/>
              <w:rPr>
                <w:rFonts w:cs="Arial"/>
                <w:sz w:val="18"/>
                <w:szCs w:val="18"/>
              </w:rPr>
            </w:pPr>
          </w:p>
          <w:p w:rsidR="00CF17C9" w:rsidRPr="00365F03" w:rsidRDefault="00CF17C9" w:rsidP="00E20204">
            <w:pPr>
              <w:rPr>
                <w:rFonts w:cs="Arial"/>
                <w:sz w:val="18"/>
                <w:szCs w:val="18"/>
              </w:rPr>
            </w:pPr>
            <w:r w:rsidRPr="00365F03">
              <w:rPr>
                <w:rFonts w:cs="Arial"/>
                <w:sz w:val="18"/>
                <w:szCs w:val="18"/>
              </w:rPr>
              <w:t xml:space="preserve"> Students will:</w:t>
            </w:r>
          </w:p>
          <w:p w:rsidR="00CF17C9" w:rsidRPr="00365F03" w:rsidRDefault="00CF17C9" w:rsidP="00E20204">
            <w:pPr>
              <w:numPr>
                <w:ilvl w:val="0"/>
                <w:numId w:val="25"/>
              </w:numPr>
              <w:contextualSpacing/>
              <w:rPr>
                <w:rFonts w:cs="Arial"/>
                <w:sz w:val="18"/>
                <w:szCs w:val="18"/>
              </w:rPr>
            </w:pPr>
            <w:r w:rsidRPr="00365F03">
              <w:rPr>
                <w:rFonts w:cs="Arial"/>
                <w:sz w:val="18"/>
                <w:szCs w:val="18"/>
              </w:rPr>
              <w:t>appreciate the writers associated with the Enlightenment,</w:t>
            </w:r>
          </w:p>
          <w:p w:rsidR="00CF17C9" w:rsidRPr="00365F03" w:rsidRDefault="00CF17C9" w:rsidP="00E20204">
            <w:pPr>
              <w:numPr>
                <w:ilvl w:val="0"/>
                <w:numId w:val="25"/>
              </w:numPr>
              <w:contextualSpacing/>
              <w:rPr>
                <w:rFonts w:cs="Arial"/>
                <w:sz w:val="18"/>
                <w:szCs w:val="18"/>
              </w:rPr>
            </w:pPr>
            <w:r w:rsidRPr="00365F03">
              <w:rPr>
                <w:rFonts w:cs="Arial"/>
                <w:sz w:val="18"/>
                <w:szCs w:val="18"/>
              </w:rPr>
              <w:t>learn the methods with which sociologists approach literature and related texts,</w:t>
            </w:r>
          </w:p>
          <w:p w:rsidR="00CF17C9" w:rsidRPr="00365F03" w:rsidRDefault="00CF17C9" w:rsidP="00E20204">
            <w:pPr>
              <w:numPr>
                <w:ilvl w:val="0"/>
                <w:numId w:val="25"/>
              </w:numPr>
              <w:contextualSpacing/>
              <w:rPr>
                <w:rFonts w:cs="Arial"/>
                <w:sz w:val="18"/>
                <w:szCs w:val="18"/>
              </w:rPr>
            </w:pPr>
            <w:r w:rsidRPr="00365F03">
              <w:rPr>
                <w:rFonts w:cs="Arial"/>
                <w:sz w:val="18"/>
                <w:szCs w:val="18"/>
              </w:rPr>
              <w:t>recognize for themselves the connections between economics, society and thought,</w:t>
            </w:r>
          </w:p>
          <w:p w:rsidR="00CF17C9" w:rsidRPr="00365F03" w:rsidRDefault="00365F03" w:rsidP="00E20204">
            <w:pPr>
              <w:numPr>
                <w:ilvl w:val="0"/>
                <w:numId w:val="25"/>
              </w:numPr>
              <w:contextualSpacing/>
              <w:rPr>
                <w:rFonts w:cs="Arial"/>
                <w:sz w:val="18"/>
                <w:szCs w:val="18"/>
              </w:rPr>
            </w:pPr>
            <w:proofErr w:type="gramStart"/>
            <w:r>
              <w:rPr>
                <w:rFonts w:cs="Arial"/>
                <w:sz w:val="18"/>
                <w:szCs w:val="18"/>
              </w:rPr>
              <w:t>gain</w:t>
            </w:r>
            <w:proofErr w:type="gramEnd"/>
            <w:r>
              <w:rPr>
                <w:rFonts w:cs="Arial"/>
                <w:sz w:val="18"/>
                <w:szCs w:val="18"/>
              </w:rPr>
              <w:t xml:space="preserve"> insight</w:t>
            </w:r>
            <w:r w:rsidR="00CF17C9" w:rsidRPr="00365F03">
              <w:rPr>
                <w:rFonts w:cs="Arial"/>
                <w:sz w:val="18"/>
                <w:szCs w:val="18"/>
              </w:rPr>
              <w:t xml:space="preserve"> into the origins of modern thought and realities.</w:t>
            </w:r>
          </w:p>
          <w:p w:rsidR="00CF17C9" w:rsidRPr="00365F03" w:rsidRDefault="00CF17C9" w:rsidP="00365F03">
            <w:pPr>
              <w:rPr>
                <w:rFonts w:cs="Arial"/>
                <w:sz w:val="18"/>
                <w:szCs w:val="18"/>
              </w:rPr>
            </w:pPr>
          </w:p>
        </w:tc>
      </w:tr>
    </w:tbl>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CF17C9" w:rsidRPr="00365F03" w:rsidTr="00B1688B">
        <w:trPr>
          <w:cantSplit/>
          <w:trHeight w:val="332"/>
        </w:trPr>
        <w:tc>
          <w:tcPr>
            <w:tcW w:w="10348" w:type="dxa"/>
            <w:gridSpan w:val="5"/>
            <w:shd w:val="pct15" w:color="000000" w:fill="FFFFFF"/>
            <w:vAlign w:val="center"/>
          </w:tcPr>
          <w:p w:rsidR="00CF17C9" w:rsidRPr="00365F03" w:rsidRDefault="00CF17C9" w:rsidP="00B1688B">
            <w:pPr>
              <w:rPr>
                <w:rFonts w:cs="Arial"/>
                <w:sz w:val="18"/>
                <w:szCs w:val="18"/>
              </w:rPr>
            </w:pPr>
            <w:r w:rsidRPr="00365F03">
              <w:rPr>
                <w:rFonts w:cs="Arial"/>
                <w:b/>
                <w:sz w:val="18"/>
                <w:szCs w:val="18"/>
              </w:rPr>
              <w:t>Textbook</w:t>
            </w:r>
            <w:r w:rsidRPr="00365F03">
              <w:rPr>
                <w:rFonts w:cs="Arial"/>
                <w:sz w:val="18"/>
                <w:szCs w:val="18"/>
              </w:rPr>
              <w:t xml:space="preserve">(s) </w:t>
            </w:r>
          </w:p>
          <w:p w:rsidR="00CF17C9" w:rsidRPr="00365F03" w:rsidRDefault="00CF17C9" w:rsidP="00BF69AE">
            <w:pPr>
              <w:rPr>
                <w:rFonts w:cs="Arial"/>
                <w:i/>
                <w:sz w:val="18"/>
                <w:szCs w:val="18"/>
              </w:rPr>
            </w:pPr>
            <w:r w:rsidRPr="00365F03">
              <w:rPr>
                <w:rFonts w:cs="Arial"/>
                <w:i/>
                <w:sz w:val="18"/>
                <w:szCs w:val="18"/>
              </w:rPr>
              <w:t>List the textbook(s), if any, and other related main course material.</w:t>
            </w:r>
          </w:p>
        </w:tc>
      </w:tr>
      <w:tr w:rsidR="00CF17C9" w:rsidRPr="00365F03" w:rsidTr="0031364C">
        <w:trPr>
          <w:cantSplit/>
          <w:trHeight w:val="359"/>
        </w:trPr>
        <w:tc>
          <w:tcPr>
            <w:tcW w:w="2070"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Author(s)</w:t>
            </w:r>
          </w:p>
        </w:tc>
        <w:tc>
          <w:tcPr>
            <w:tcW w:w="3742"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Title</w:t>
            </w:r>
          </w:p>
        </w:tc>
        <w:tc>
          <w:tcPr>
            <w:tcW w:w="1701"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Publisher</w:t>
            </w:r>
          </w:p>
        </w:tc>
        <w:tc>
          <w:tcPr>
            <w:tcW w:w="1418"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Publication Year</w:t>
            </w:r>
          </w:p>
        </w:tc>
        <w:tc>
          <w:tcPr>
            <w:tcW w:w="1417"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ISBN</w:t>
            </w:r>
          </w:p>
        </w:tc>
      </w:tr>
      <w:tr w:rsidR="00CF17C9" w:rsidRPr="00365F03" w:rsidTr="006022B8">
        <w:trPr>
          <w:cantSplit/>
          <w:trHeight w:val="510"/>
        </w:trPr>
        <w:tc>
          <w:tcPr>
            <w:tcW w:w="2070" w:type="dxa"/>
            <w:vAlign w:val="center"/>
          </w:tcPr>
          <w:p w:rsidR="00CF17C9" w:rsidRPr="00365F03" w:rsidRDefault="00365F03" w:rsidP="00365F03">
            <w:pPr>
              <w:rPr>
                <w:rFonts w:cs="Arial"/>
                <w:sz w:val="18"/>
                <w:szCs w:val="18"/>
              </w:rPr>
            </w:pPr>
            <w:r w:rsidRPr="00365F03">
              <w:rPr>
                <w:rFonts w:cs="Arial"/>
                <w:sz w:val="18"/>
                <w:szCs w:val="18"/>
              </w:rPr>
              <w:t>Stephen Greenblatt, et al., eds.</w:t>
            </w:r>
            <w:r w:rsidRPr="00365F03">
              <w:rPr>
                <w:rFonts w:cs="Arial"/>
                <w:sz w:val="18"/>
                <w:szCs w:val="18"/>
              </w:rPr>
              <w:tab/>
            </w:r>
            <w:r w:rsidRPr="00365F03">
              <w:rPr>
                <w:rFonts w:cs="Arial"/>
                <w:sz w:val="18"/>
                <w:szCs w:val="18"/>
              </w:rPr>
              <w:tab/>
            </w:r>
          </w:p>
        </w:tc>
        <w:tc>
          <w:tcPr>
            <w:tcW w:w="3742" w:type="dxa"/>
            <w:vAlign w:val="center"/>
          </w:tcPr>
          <w:p w:rsidR="00CF17C9" w:rsidRPr="00365F03" w:rsidRDefault="00365F03" w:rsidP="00FC61A5">
            <w:pPr>
              <w:rPr>
                <w:rFonts w:cs="Arial"/>
                <w:i/>
                <w:sz w:val="18"/>
                <w:szCs w:val="18"/>
              </w:rPr>
            </w:pPr>
            <w:r w:rsidRPr="00E650D5">
              <w:rPr>
                <w:rFonts w:cs="Arial"/>
                <w:i/>
                <w:sz w:val="18"/>
                <w:szCs w:val="18"/>
              </w:rPr>
              <w:t>The Norton Anthology of English Literature</w:t>
            </w:r>
            <w:r>
              <w:rPr>
                <w:rFonts w:cs="Arial"/>
                <w:sz w:val="18"/>
                <w:szCs w:val="18"/>
              </w:rPr>
              <w:t xml:space="preserve">, </w:t>
            </w:r>
            <w:r w:rsidRPr="00365F03">
              <w:rPr>
                <w:rFonts w:cs="Arial"/>
                <w:sz w:val="18"/>
                <w:szCs w:val="18"/>
              </w:rPr>
              <w:t>Vol. I</w:t>
            </w:r>
          </w:p>
        </w:tc>
        <w:tc>
          <w:tcPr>
            <w:tcW w:w="1701" w:type="dxa"/>
            <w:vAlign w:val="center"/>
          </w:tcPr>
          <w:p w:rsidR="00CF17C9" w:rsidRPr="00365F03" w:rsidRDefault="00365F03" w:rsidP="00FC61A5">
            <w:pPr>
              <w:rPr>
                <w:rFonts w:cs="Arial"/>
                <w:sz w:val="18"/>
                <w:szCs w:val="18"/>
              </w:rPr>
            </w:pPr>
            <w:r>
              <w:rPr>
                <w:rFonts w:cs="Arial"/>
                <w:sz w:val="18"/>
                <w:szCs w:val="18"/>
              </w:rPr>
              <w:t>Norton</w:t>
            </w:r>
          </w:p>
        </w:tc>
        <w:tc>
          <w:tcPr>
            <w:tcW w:w="1418" w:type="dxa"/>
            <w:vAlign w:val="center"/>
          </w:tcPr>
          <w:p w:rsidR="00CF17C9" w:rsidRPr="00365F03" w:rsidRDefault="00365F03" w:rsidP="00FC61A5">
            <w:pPr>
              <w:rPr>
                <w:rFonts w:cs="Arial"/>
                <w:sz w:val="18"/>
                <w:szCs w:val="18"/>
              </w:rPr>
            </w:pPr>
            <w:r>
              <w:rPr>
                <w:rFonts w:cs="Arial"/>
                <w:sz w:val="18"/>
                <w:szCs w:val="18"/>
              </w:rPr>
              <w:t>1993</w:t>
            </w:r>
          </w:p>
        </w:tc>
        <w:tc>
          <w:tcPr>
            <w:tcW w:w="1417" w:type="dxa"/>
            <w:vAlign w:val="center"/>
          </w:tcPr>
          <w:p w:rsidR="00CF17C9" w:rsidRPr="00365F03" w:rsidRDefault="00CF17C9" w:rsidP="00FC61A5">
            <w:pPr>
              <w:rPr>
                <w:rFonts w:cs="Arial"/>
                <w:sz w:val="18"/>
                <w:szCs w:val="18"/>
              </w:rPr>
            </w:pPr>
          </w:p>
        </w:tc>
      </w:tr>
      <w:tr w:rsidR="00CF17C9" w:rsidRPr="00365F03" w:rsidTr="00C0591A">
        <w:trPr>
          <w:cantSplit/>
          <w:trHeight w:val="510"/>
        </w:trPr>
        <w:tc>
          <w:tcPr>
            <w:tcW w:w="2070" w:type="dxa"/>
            <w:vAlign w:val="center"/>
          </w:tcPr>
          <w:p w:rsidR="00CF17C9" w:rsidRPr="00365F03" w:rsidRDefault="00CF17C9" w:rsidP="00FC61A5">
            <w:pPr>
              <w:rPr>
                <w:rFonts w:cs="Arial"/>
                <w:sz w:val="18"/>
                <w:szCs w:val="18"/>
              </w:rPr>
            </w:pPr>
          </w:p>
        </w:tc>
        <w:tc>
          <w:tcPr>
            <w:tcW w:w="3742" w:type="dxa"/>
            <w:vAlign w:val="center"/>
          </w:tcPr>
          <w:p w:rsidR="00CF17C9" w:rsidRPr="00365F03" w:rsidRDefault="00CF17C9" w:rsidP="00FC61A5">
            <w:pPr>
              <w:rPr>
                <w:rFonts w:cs="Arial"/>
                <w:i/>
                <w:iCs/>
                <w:sz w:val="18"/>
                <w:szCs w:val="18"/>
              </w:rPr>
            </w:pPr>
          </w:p>
        </w:tc>
        <w:tc>
          <w:tcPr>
            <w:tcW w:w="1701" w:type="dxa"/>
            <w:vAlign w:val="center"/>
          </w:tcPr>
          <w:p w:rsidR="00CF17C9" w:rsidRPr="00365F03" w:rsidRDefault="00CF17C9" w:rsidP="00FC61A5">
            <w:pPr>
              <w:rPr>
                <w:rFonts w:cs="Arial"/>
                <w:sz w:val="18"/>
                <w:szCs w:val="18"/>
              </w:rPr>
            </w:pPr>
          </w:p>
        </w:tc>
        <w:tc>
          <w:tcPr>
            <w:tcW w:w="1418" w:type="dxa"/>
            <w:vAlign w:val="center"/>
          </w:tcPr>
          <w:p w:rsidR="00CF17C9" w:rsidRPr="00365F03" w:rsidRDefault="00CF17C9" w:rsidP="00FC61A5">
            <w:pPr>
              <w:rPr>
                <w:rFonts w:cs="Arial"/>
                <w:sz w:val="18"/>
                <w:szCs w:val="18"/>
              </w:rPr>
            </w:pPr>
          </w:p>
        </w:tc>
        <w:tc>
          <w:tcPr>
            <w:tcW w:w="1417" w:type="dxa"/>
            <w:vAlign w:val="center"/>
          </w:tcPr>
          <w:p w:rsidR="00CF17C9" w:rsidRPr="00365F03" w:rsidRDefault="00CF17C9" w:rsidP="00FC61A5">
            <w:pPr>
              <w:rPr>
                <w:rFonts w:cs="Arial"/>
                <w:sz w:val="18"/>
                <w:szCs w:val="18"/>
              </w:rPr>
            </w:pPr>
          </w:p>
        </w:tc>
      </w:tr>
      <w:tr w:rsidR="00CF17C9" w:rsidRPr="00365F03" w:rsidTr="006965D5">
        <w:trPr>
          <w:cantSplit/>
          <w:trHeight w:val="510"/>
        </w:trPr>
        <w:tc>
          <w:tcPr>
            <w:tcW w:w="2070" w:type="dxa"/>
          </w:tcPr>
          <w:p w:rsidR="00CF17C9" w:rsidRPr="00365F03" w:rsidRDefault="00CF17C9" w:rsidP="006965D5">
            <w:pPr>
              <w:spacing w:before="20" w:after="20"/>
              <w:rPr>
                <w:rFonts w:cs="Arial"/>
                <w:sz w:val="18"/>
                <w:szCs w:val="18"/>
              </w:rPr>
            </w:pPr>
          </w:p>
        </w:tc>
        <w:tc>
          <w:tcPr>
            <w:tcW w:w="3742" w:type="dxa"/>
          </w:tcPr>
          <w:p w:rsidR="00CF17C9" w:rsidRPr="00365F03" w:rsidRDefault="00CF17C9" w:rsidP="006965D5">
            <w:pPr>
              <w:spacing w:before="20" w:after="20"/>
              <w:rPr>
                <w:rFonts w:cs="Arial"/>
                <w:sz w:val="18"/>
                <w:szCs w:val="18"/>
              </w:rPr>
            </w:pPr>
          </w:p>
        </w:tc>
        <w:tc>
          <w:tcPr>
            <w:tcW w:w="1701" w:type="dxa"/>
          </w:tcPr>
          <w:p w:rsidR="00CF17C9" w:rsidRPr="00365F03" w:rsidRDefault="00CF17C9" w:rsidP="006965D5">
            <w:pPr>
              <w:spacing w:before="20" w:after="20"/>
              <w:rPr>
                <w:rFonts w:cs="Arial"/>
                <w:sz w:val="18"/>
                <w:szCs w:val="18"/>
              </w:rPr>
            </w:pPr>
          </w:p>
        </w:tc>
        <w:tc>
          <w:tcPr>
            <w:tcW w:w="1418" w:type="dxa"/>
          </w:tcPr>
          <w:p w:rsidR="00CF17C9" w:rsidRPr="00365F03" w:rsidRDefault="00CF17C9" w:rsidP="006965D5">
            <w:pPr>
              <w:spacing w:before="20" w:after="20"/>
              <w:rPr>
                <w:rFonts w:cs="Arial"/>
                <w:sz w:val="18"/>
                <w:szCs w:val="18"/>
              </w:rPr>
            </w:pPr>
          </w:p>
        </w:tc>
        <w:tc>
          <w:tcPr>
            <w:tcW w:w="1417" w:type="dxa"/>
          </w:tcPr>
          <w:p w:rsidR="00CF17C9" w:rsidRPr="00365F03" w:rsidRDefault="00CF17C9" w:rsidP="006965D5">
            <w:pPr>
              <w:spacing w:before="20" w:after="20"/>
              <w:rPr>
                <w:rFonts w:cs="Arial"/>
                <w:sz w:val="18"/>
                <w:szCs w:val="18"/>
              </w:rPr>
            </w:pPr>
          </w:p>
        </w:tc>
      </w:tr>
    </w:tbl>
    <w:p w:rsidR="00CF17C9" w:rsidRPr="00365F03" w:rsidRDefault="00CF17C9"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CF17C9" w:rsidRPr="00365F03" w:rsidTr="00B1688B">
        <w:trPr>
          <w:cantSplit/>
          <w:trHeight w:val="332"/>
        </w:trPr>
        <w:tc>
          <w:tcPr>
            <w:tcW w:w="10348" w:type="dxa"/>
            <w:gridSpan w:val="5"/>
            <w:shd w:val="pct15" w:color="000000" w:fill="FFFFFF"/>
            <w:vAlign w:val="center"/>
          </w:tcPr>
          <w:p w:rsidR="00CF17C9" w:rsidRPr="00365F03" w:rsidRDefault="00CF17C9" w:rsidP="0031364C">
            <w:pPr>
              <w:rPr>
                <w:rFonts w:cs="Arial"/>
                <w:sz w:val="18"/>
                <w:szCs w:val="18"/>
              </w:rPr>
            </w:pPr>
            <w:r w:rsidRPr="00365F03">
              <w:rPr>
                <w:rFonts w:cs="Arial"/>
                <w:b/>
                <w:sz w:val="18"/>
                <w:szCs w:val="18"/>
              </w:rPr>
              <w:t>Reference Book</w:t>
            </w:r>
            <w:r w:rsidRPr="00365F03">
              <w:rPr>
                <w:rFonts w:cs="Arial"/>
                <w:sz w:val="18"/>
                <w:szCs w:val="18"/>
              </w:rPr>
              <w:t xml:space="preserve">s </w:t>
            </w:r>
          </w:p>
          <w:p w:rsidR="00CF17C9" w:rsidRPr="00365F03" w:rsidRDefault="00CF17C9" w:rsidP="00BF69AE">
            <w:pPr>
              <w:rPr>
                <w:rFonts w:cs="Arial"/>
                <w:i/>
                <w:sz w:val="18"/>
                <w:szCs w:val="18"/>
              </w:rPr>
            </w:pPr>
            <w:r w:rsidRPr="00365F03">
              <w:rPr>
                <w:rFonts w:cs="Arial"/>
                <w:i/>
                <w:sz w:val="18"/>
                <w:szCs w:val="18"/>
              </w:rPr>
              <w:t>List, if any, other reference books to be used as supplementary material.</w:t>
            </w:r>
          </w:p>
        </w:tc>
      </w:tr>
      <w:tr w:rsidR="00CF17C9" w:rsidRPr="00365F03" w:rsidTr="0031364C">
        <w:trPr>
          <w:cantSplit/>
          <w:trHeight w:val="359"/>
        </w:trPr>
        <w:tc>
          <w:tcPr>
            <w:tcW w:w="2070"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Author(s)</w:t>
            </w:r>
          </w:p>
        </w:tc>
        <w:tc>
          <w:tcPr>
            <w:tcW w:w="3742"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Title</w:t>
            </w:r>
          </w:p>
        </w:tc>
        <w:tc>
          <w:tcPr>
            <w:tcW w:w="1701"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Publisher</w:t>
            </w:r>
          </w:p>
        </w:tc>
        <w:tc>
          <w:tcPr>
            <w:tcW w:w="1418"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Publication Year</w:t>
            </w:r>
          </w:p>
        </w:tc>
        <w:tc>
          <w:tcPr>
            <w:tcW w:w="1417"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ISBN</w:t>
            </w:r>
          </w:p>
        </w:tc>
      </w:tr>
      <w:tr w:rsidR="00CF17C9" w:rsidRPr="00365F03" w:rsidTr="006965D5">
        <w:trPr>
          <w:cantSplit/>
          <w:trHeight w:val="510"/>
        </w:trPr>
        <w:tc>
          <w:tcPr>
            <w:tcW w:w="2070" w:type="dxa"/>
          </w:tcPr>
          <w:p w:rsidR="00CF17C9" w:rsidRPr="00365F03" w:rsidRDefault="00CF17C9" w:rsidP="00B1688B">
            <w:pPr>
              <w:spacing w:before="20" w:after="20"/>
              <w:rPr>
                <w:rFonts w:cs="Arial"/>
                <w:sz w:val="18"/>
                <w:szCs w:val="18"/>
              </w:rPr>
            </w:pPr>
          </w:p>
        </w:tc>
        <w:tc>
          <w:tcPr>
            <w:tcW w:w="3742" w:type="dxa"/>
          </w:tcPr>
          <w:p w:rsidR="00CF17C9" w:rsidRPr="00365F03" w:rsidRDefault="00CF17C9" w:rsidP="00B1688B">
            <w:pPr>
              <w:spacing w:before="20" w:after="20"/>
              <w:rPr>
                <w:rFonts w:cs="Arial"/>
                <w:sz w:val="18"/>
                <w:szCs w:val="18"/>
              </w:rPr>
            </w:pPr>
          </w:p>
        </w:tc>
        <w:tc>
          <w:tcPr>
            <w:tcW w:w="1701" w:type="dxa"/>
          </w:tcPr>
          <w:p w:rsidR="00CF17C9" w:rsidRPr="00365F03" w:rsidRDefault="00CF17C9" w:rsidP="00B1688B">
            <w:pPr>
              <w:spacing w:before="20" w:after="20"/>
              <w:rPr>
                <w:rFonts w:cs="Arial"/>
                <w:sz w:val="18"/>
                <w:szCs w:val="18"/>
              </w:rPr>
            </w:pPr>
          </w:p>
        </w:tc>
        <w:tc>
          <w:tcPr>
            <w:tcW w:w="1418" w:type="dxa"/>
          </w:tcPr>
          <w:p w:rsidR="00CF17C9" w:rsidRPr="00365F03" w:rsidRDefault="00CF17C9" w:rsidP="00B1688B">
            <w:pPr>
              <w:spacing w:before="20" w:after="20"/>
              <w:rPr>
                <w:rFonts w:cs="Arial"/>
                <w:sz w:val="18"/>
                <w:szCs w:val="18"/>
              </w:rPr>
            </w:pPr>
          </w:p>
        </w:tc>
        <w:tc>
          <w:tcPr>
            <w:tcW w:w="1417" w:type="dxa"/>
          </w:tcPr>
          <w:p w:rsidR="00CF17C9" w:rsidRPr="00365F03" w:rsidRDefault="00CF17C9" w:rsidP="00B1688B">
            <w:pPr>
              <w:spacing w:before="20" w:after="20"/>
              <w:rPr>
                <w:rFonts w:cs="Arial"/>
                <w:sz w:val="18"/>
                <w:szCs w:val="18"/>
              </w:rPr>
            </w:pPr>
          </w:p>
        </w:tc>
      </w:tr>
      <w:tr w:rsidR="00CF17C9" w:rsidRPr="00365F03" w:rsidTr="006965D5">
        <w:trPr>
          <w:cantSplit/>
          <w:trHeight w:val="510"/>
        </w:trPr>
        <w:tc>
          <w:tcPr>
            <w:tcW w:w="2070" w:type="dxa"/>
          </w:tcPr>
          <w:p w:rsidR="00CF17C9" w:rsidRPr="00365F03" w:rsidRDefault="00CF17C9" w:rsidP="00B1688B">
            <w:pPr>
              <w:spacing w:before="20" w:after="20"/>
              <w:rPr>
                <w:rFonts w:cs="Arial"/>
                <w:sz w:val="18"/>
                <w:szCs w:val="18"/>
              </w:rPr>
            </w:pPr>
          </w:p>
        </w:tc>
        <w:tc>
          <w:tcPr>
            <w:tcW w:w="3742" w:type="dxa"/>
          </w:tcPr>
          <w:p w:rsidR="00CF17C9" w:rsidRPr="00365F03" w:rsidRDefault="00CF17C9" w:rsidP="00B1688B">
            <w:pPr>
              <w:spacing w:before="20" w:after="20"/>
              <w:rPr>
                <w:rFonts w:cs="Arial"/>
                <w:sz w:val="18"/>
                <w:szCs w:val="18"/>
              </w:rPr>
            </w:pPr>
          </w:p>
        </w:tc>
        <w:tc>
          <w:tcPr>
            <w:tcW w:w="1701" w:type="dxa"/>
          </w:tcPr>
          <w:p w:rsidR="00CF17C9" w:rsidRPr="00365F03" w:rsidRDefault="00CF17C9" w:rsidP="00B1688B">
            <w:pPr>
              <w:spacing w:before="20" w:after="20"/>
              <w:rPr>
                <w:rFonts w:cs="Arial"/>
                <w:sz w:val="18"/>
                <w:szCs w:val="18"/>
              </w:rPr>
            </w:pPr>
          </w:p>
        </w:tc>
        <w:tc>
          <w:tcPr>
            <w:tcW w:w="1418" w:type="dxa"/>
          </w:tcPr>
          <w:p w:rsidR="00CF17C9" w:rsidRPr="00365F03" w:rsidRDefault="00CF17C9" w:rsidP="00B1688B">
            <w:pPr>
              <w:spacing w:before="20" w:after="20"/>
              <w:rPr>
                <w:rFonts w:cs="Arial"/>
                <w:sz w:val="18"/>
                <w:szCs w:val="18"/>
              </w:rPr>
            </w:pPr>
          </w:p>
        </w:tc>
        <w:tc>
          <w:tcPr>
            <w:tcW w:w="1417" w:type="dxa"/>
          </w:tcPr>
          <w:p w:rsidR="00CF17C9" w:rsidRPr="00365F03" w:rsidRDefault="00CF17C9" w:rsidP="00B1688B">
            <w:pPr>
              <w:spacing w:before="20" w:after="20"/>
              <w:rPr>
                <w:rFonts w:cs="Arial"/>
                <w:sz w:val="18"/>
                <w:szCs w:val="18"/>
              </w:rPr>
            </w:pPr>
          </w:p>
        </w:tc>
      </w:tr>
    </w:tbl>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CF17C9" w:rsidRPr="00365F03" w:rsidTr="00B1688B">
        <w:trPr>
          <w:cantSplit/>
          <w:trHeight w:val="332"/>
        </w:trPr>
        <w:tc>
          <w:tcPr>
            <w:tcW w:w="10348" w:type="dxa"/>
            <w:shd w:val="pct15" w:color="000000" w:fill="FFFFFF"/>
            <w:vAlign w:val="center"/>
          </w:tcPr>
          <w:p w:rsidR="00CF17C9" w:rsidRPr="00365F03" w:rsidRDefault="00CF17C9" w:rsidP="00B1688B">
            <w:pPr>
              <w:rPr>
                <w:rFonts w:cs="Arial"/>
                <w:b/>
                <w:sz w:val="18"/>
                <w:szCs w:val="18"/>
              </w:rPr>
            </w:pPr>
            <w:r w:rsidRPr="00365F03">
              <w:rPr>
                <w:rFonts w:cs="Arial"/>
                <w:b/>
                <w:sz w:val="18"/>
                <w:szCs w:val="18"/>
              </w:rPr>
              <w:t xml:space="preserve">Teaching Policy </w:t>
            </w:r>
          </w:p>
          <w:p w:rsidR="00CF17C9" w:rsidRPr="00365F03" w:rsidRDefault="00CF17C9" w:rsidP="00B1688B">
            <w:pPr>
              <w:rPr>
                <w:rFonts w:cs="Arial"/>
                <w:i/>
                <w:sz w:val="18"/>
                <w:szCs w:val="18"/>
              </w:rPr>
            </w:pPr>
            <w:r w:rsidRPr="00365F03">
              <w:rPr>
                <w:rFonts w:cs="Arial"/>
                <w:i/>
                <w:sz w:val="18"/>
                <w:szCs w:val="18"/>
              </w:rPr>
              <w:t>Explain how you will organize the course (lectures, laboratories, tutorials, studio work, seminars, etc.)</w:t>
            </w:r>
          </w:p>
        </w:tc>
      </w:tr>
      <w:tr w:rsidR="00CF17C9" w:rsidRPr="00365F03" w:rsidTr="006965D5">
        <w:trPr>
          <w:cantSplit/>
          <w:trHeight w:val="851"/>
        </w:trPr>
        <w:tc>
          <w:tcPr>
            <w:tcW w:w="10348" w:type="dxa"/>
          </w:tcPr>
          <w:p w:rsidR="00CF17C9" w:rsidRPr="00365F03" w:rsidRDefault="00CF17C9" w:rsidP="002624DC">
            <w:pPr>
              <w:rPr>
                <w:rFonts w:cs="Arial"/>
                <w:sz w:val="18"/>
                <w:szCs w:val="18"/>
              </w:rPr>
            </w:pPr>
          </w:p>
          <w:p w:rsidR="00CF17C9" w:rsidRPr="00365F03" w:rsidRDefault="00CF17C9" w:rsidP="006C3452">
            <w:pPr>
              <w:tabs>
                <w:tab w:val="left" w:pos="5565"/>
              </w:tabs>
              <w:rPr>
                <w:rFonts w:cs="Arial"/>
                <w:sz w:val="18"/>
                <w:szCs w:val="18"/>
              </w:rPr>
            </w:pPr>
            <w:r w:rsidRPr="00365F03">
              <w:rPr>
                <w:rFonts w:cs="Arial"/>
                <w:sz w:val="18"/>
                <w:szCs w:val="18"/>
              </w:rPr>
              <w:t>The lectures are accompanied by slide presentations and handouts. Students will have the opportunity to ask questions and discuss.</w:t>
            </w:r>
          </w:p>
          <w:p w:rsidR="00CF17C9" w:rsidRPr="00365F03" w:rsidRDefault="00CF17C9" w:rsidP="002624DC">
            <w:pPr>
              <w:rPr>
                <w:rFonts w:cs="Arial"/>
                <w:sz w:val="18"/>
                <w:szCs w:val="18"/>
              </w:rPr>
            </w:pPr>
          </w:p>
          <w:p w:rsidR="00CF17C9" w:rsidRPr="00365F03" w:rsidRDefault="00CF17C9" w:rsidP="00425138">
            <w:pPr>
              <w:spacing w:before="20" w:after="20"/>
              <w:rPr>
                <w:rFonts w:cs="Arial"/>
                <w:sz w:val="18"/>
                <w:szCs w:val="18"/>
              </w:rPr>
            </w:pPr>
          </w:p>
        </w:tc>
      </w:tr>
    </w:tbl>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CF17C9" w:rsidRPr="00365F03" w:rsidTr="00B1688B">
        <w:trPr>
          <w:cantSplit/>
          <w:trHeight w:val="332"/>
        </w:trPr>
        <w:tc>
          <w:tcPr>
            <w:tcW w:w="10348" w:type="dxa"/>
            <w:shd w:val="pct15" w:color="000000" w:fill="FFFFFF"/>
            <w:vAlign w:val="center"/>
          </w:tcPr>
          <w:p w:rsidR="00CF17C9" w:rsidRPr="00365F03" w:rsidRDefault="00CF17C9" w:rsidP="00B1688B">
            <w:pPr>
              <w:rPr>
                <w:rFonts w:cs="Arial"/>
                <w:b/>
                <w:sz w:val="18"/>
                <w:szCs w:val="18"/>
              </w:rPr>
            </w:pPr>
            <w:r w:rsidRPr="00365F03">
              <w:rPr>
                <w:rFonts w:cs="Arial"/>
                <w:b/>
                <w:sz w:val="18"/>
                <w:szCs w:val="18"/>
              </w:rPr>
              <w:t xml:space="preserve">Laboratory/Studio Work </w:t>
            </w:r>
          </w:p>
          <w:p w:rsidR="00CF17C9" w:rsidRPr="00365F03" w:rsidRDefault="00CF17C9" w:rsidP="00B1688B">
            <w:pPr>
              <w:rPr>
                <w:rFonts w:cs="Arial"/>
                <w:i/>
                <w:sz w:val="18"/>
                <w:szCs w:val="18"/>
              </w:rPr>
            </w:pPr>
            <w:r w:rsidRPr="00365F03">
              <w:rPr>
                <w:rFonts w:cs="Arial"/>
                <w:i/>
                <w:sz w:val="18"/>
                <w:szCs w:val="18"/>
              </w:rPr>
              <w:t>Give the number of laboratory/studio hours required per week, if any, to do supervised laboratory/studio work and list the names of the laboratories/studios in which these sessions will be conducted.</w:t>
            </w:r>
          </w:p>
        </w:tc>
      </w:tr>
      <w:tr w:rsidR="00CF17C9" w:rsidRPr="00365F03" w:rsidTr="006965D5">
        <w:trPr>
          <w:cantSplit/>
          <w:trHeight w:val="851"/>
        </w:trPr>
        <w:tc>
          <w:tcPr>
            <w:tcW w:w="10348" w:type="dxa"/>
          </w:tcPr>
          <w:p w:rsidR="00CF17C9" w:rsidRPr="00365F03" w:rsidRDefault="00CF17C9" w:rsidP="000C4B7C">
            <w:pPr>
              <w:autoSpaceDE w:val="0"/>
              <w:autoSpaceDN w:val="0"/>
              <w:adjustRightInd w:val="0"/>
              <w:spacing w:before="20" w:after="20"/>
              <w:rPr>
                <w:rFonts w:cs="Arial"/>
                <w:sz w:val="18"/>
                <w:szCs w:val="18"/>
              </w:rPr>
            </w:pPr>
            <w:r w:rsidRPr="00365F03">
              <w:rPr>
                <w:rFonts w:cs="Arial"/>
                <w:sz w:val="18"/>
                <w:szCs w:val="18"/>
              </w:rPr>
              <w:t>NA</w:t>
            </w:r>
          </w:p>
        </w:tc>
      </w:tr>
    </w:tbl>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CF17C9" w:rsidRPr="00365F03" w:rsidTr="00B1688B">
        <w:trPr>
          <w:cantSplit/>
          <w:trHeight w:val="332"/>
        </w:trPr>
        <w:tc>
          <w:tcPr>
            <w:tcW w:w="10348" w:type="dxa"/>
            <w:shd w:val="pct15" w:color="000000" w:fill="FFFFFF"/>
            <w:vAlign w:val="center"/>
          </w:tcPr>
          <w:p w:rsidR="00CF17C9" w:rsidRPr="00365F03" w:rsidRDefault="00CF17C9" w:rsidP="00B1688B">
            <w:pPr>
              <w:rPr>
                <w:rFonts w:cs="Arial"/>
                <w:b/>
                <w:sz w:val="18"/>
                <w:szCs w:val="18"/>
              </w:rPr>
            </w:pPr>
            <w:r w:rsidRPr="00365F03">
              <w:rPr>
                <w:rFonts w:cs="Arial"/>
                <w:b/>
                <w:sz w:val="18"/>
                <w:szCs w:val="18"/>
              </w:rPr>
              <w:lastRenderedPageBreak/>
              <w:t xml:space="preserve">Computer Usage </w:t>
            </w:r>
          </w:p>
          <w:p w:rsidR="00CF17C9" w:rsidRPr="00365F03" w:rsidRDefault="00CF17C9" w:rsidP="00BF69AE">
            <w:pPr>
              <w:rPr>
                <w:rFonts w:cs="Arial"/>
                <w:i/>
                <w:sz w:val="18"/>
                <w:szCs w:val="18"/>
              </w:rPr>
            </w:pPr>
            <w:r w:rsidRPr="00365F03">
              <w:rPr>
                <w:rFonts w:cs="Arial"/>
                <w:i/>
                <w:sz w:val="18"/>
                <w:szCs w:val="18"/>
              </w:rPr>
              <w:t>Briefly describe the computer usage and the hardware/software requirements for the course.</w:t>
            </w:r>
          </w:p>
        </w:tc>
      </w:tr>
      <w:tr w:rsidR="00CF17C9" w:rsidRPr="00365F03" w:rsidTr="006965D5">
        <w:trPr>
          <w:cantSplit/>
          <w:trHeight w:val="851"/>
        </w:trPr>
        <w:tc>
          <w:tcPr>
            <w:tcW w:w="10348" w:type="dxa"/>
          </w:tcPr>
          <w:p w:rsidR="00CF17C9" w:rsidRPr="00365F03" w:rsidRDefault="00CF17C9" w:rsidP="002E0C22">
            <w:pPr>
              <w:spacing w:before="20" w:after="20"/>
              <w:rPr>
                <w:rFonts w:cs="Arial"/>
                <w:sz w:val="18"/>
                <w:szCs w:val="18"/>
              </w:rPr>
            </w:pPr>
            <w:r w:rsidRPr="00365F03">
              <w:rPr>
                <w:rFonts w:cs="Arial"/>
                <w:sz w:val="18"/>
                <w:szCs w:val="18"/>
              </w:rPr>
              <w:t>NA</w:t>
            </w:r>
          </w:p>
        </w:tc>
      </w:tr>
    </w:tbl>
    <w:p w:rsidR="00CF17C9" w:rsidRPr="00365F03" w:rsidRDefault="00CF17C9">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CF17C9" w:rsidRPr="00365F03" w:rsidTr="00B1688B">
        <w:tc>
          <w:tcPr>
            <w:tcW w:w="10348" w:type="dxa"/>
            <w:gridSpan w:val="2"/>
            <w:shd w:val="pct15" w:color="auto" w:fill="auto"/>
          </w:tcPr>
          <w:p w:rsidR="00CF17C9" w:rsidRPr="00365F03" w:rsidRDefault="00CF17C9" w:rsidP="001628CF">
            <w:pPr>
              <w:rPr>
                <w:rFonts w:cs="Arial"/>
                <w:b/>
                <w:sz w:val="18"/>
                <w:szCs w:val="18"/>
              </w:rPr>
            </w:pPr>
            <w:r w:rsidRPr="00365F03">
              <w:rPr>
                <w:rFonts w:cs="Arial"/>
                <w:sz w:val="18"/>
                <w:szCs w:val="18"/>
              </w:rPr>
              <w:br w:type="page"/>
            </w:r>
            <w:r w:rsidRPr="00365F03">
              <w:rPr>
                <w:rFonts w:cs="Arial"/>
                <w:b/>
                <w:sz w:val="18"/>
                <w:szCs w:val="18"/>
              </w:rPr>
              <w:t xml:space="preserve">Course Outline </w:t>
            </w:r>
          </w:p>
          <w:p w:rsidR="00CF17C9" w:rsidRPr="00365F03" w:rsidRDefault="00CF17C9" w:rsidP="00581FE3">
            <w:pPr>
              <w:rPr>
                <w:rFonts w:cs="Arial"/>
                <w:sz w:val="18"/>
                <w:szCs w:val="18"/>
              </w:rPr>
            </w:pPr>
            <w:r w:rsidRPr="00365F03">
              <w:rPr>
                <w:rFonts w:cs="Arial"/>
                <w:i/>
                <w:sz w:val="18"/>
                <w:szCs w:val="18"/>
              </w:rPr>
              <w:t xml:space="preserve">List the weekly topics to be covered.  </w:t>
            </w:r>
          </w:p>
        </w:tc>
      </w:tr>
      <w:tr w:rsidR="00CF17C9" w:rsidRPr="00365F03" w:rsidTr="00B1688B">
        <w:tc>
          <w:tcPr>
            <w:tcW w:w="579" w:type="dxa"/>
            <w:shd w:val="pct15" w:color="auto" w:fill="auto"/>
          </w:tcPr>
          <w:p w:rsidR="00CF17C9" w:rsidRPr="00365F03" w:rsidRDefault="00CF17C9">
            <w:pPr>
              <w:rPr>
                <w:rFonts w:cs="Arial"/>
                <w:sz w:val="18"/>
                <w:szCs w:val="18"/>
              </w:rPr>
            </w:pPr>
            <w:r w:rsidRPr="00365F03">
              <w:rPr>
                <w:rFonts w:cs="Arial"/>
                <w:sz w:val="18"/>
                <w:szCs w:val="18"/>
              </w:rPr>
              <w:t>Week</w:t>
            </w:r>
          </w:p>
        </w:tc>
        <w:tc>
          <w:tcPr>
            <w:tcW w:w="9769" w:type="dxa"/>
            <w:shd w:val="pct15" w:color="auto" w:fill="auto"/>
          </w:tcPr>
          <w:p w:rsidR="00CF17C9" w:rsidRPr="00365F03" w:rsidRDefault="00CF17C9">
            <w:pPr>
              <w:rPr>
                <w:rFonts w:cs="Arial"/>
                <w:sz w:val="18"/>
                <w:szCs w:val="18"/>
              </w:rPr>
            </w:pPr>
            <w:r w:rsidRPr="00365F03">
              <w:rPr>
                <w:rFonts w:cs="Arial"/>
                <w:sz w:val="18"/>
                <w:szCs w:val="18"/>
              </w:rPr>
              <w:t>Topic(s)</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1</w:t>
            </w:r>
          </w:p>
        </w:tc>
        <w:tc>
          <w:tcPr>
            <w:tcW w:w="9769" w:type="dxa"/>
            <w:vAlign w:val="center"/>
          </w:tcPr>
          <w:p w:rsidR="00CF17C9" w:rsidRPr="00365F03" w:rsidRDefault="00365F03" w:rsidP="00FC61A5">
            <w:pPr>
              <w:rPr>
                <w:rFonts w:cs="Arial"/>
                <w:sz w:val="18"/>
                <w:szCs w:val="18"/>
              </w:rPr>
            </w:pPr>
            <w:r>
              <w:rPr>
                <w:rFonts w:cs="Arial"/>
                <w:sz w:val="18"/>
                <w:szCs w:val="18"/>
              </w:rPr>
              <w:t>Introduction to the Restoration and the 18</w:t>
            </w:r>
            <w:r w:rsidRPr="00365F03">
              <w:rPr>
                <w:rFonts w:cs="Arial"/>
                <w:sz w:val="18"/>
                <w:szCs w:val="18"/>
                <w:vertAlign w:val="superscript"/>
              </w:rPr>
              <w:t>th</w:t>
            </w:r>
            <w:r>
              <w:rPr>
                <w:rFonts w:cs="Arial"/>
                <w:sz w:val="18"/>
                <w:szCs w:val="18"/>
              </w:rPr>
              <w:t xml:space="preserve"> Century</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2</w:t>
            </w:r>
          </w:p>
        </w:tc>
        <w:tc>
          <w:tcPr>
            <w:tcW w:w="9769" w:type="dxa"/>
            <w:vAlign w:val="center"/>
          </w:tcPr>
          <w:p w:rsidR="00CF17C9" w:rsidRPr="00365F03" w:rsidRDefault="00365F03" w:rsidP="00FC61A5">
            <w:pPr>
              <w:rPr>
                <w:rFonts w:cs="Arial"/>
                <w:sz w:val="18"/>
                <w:szCs w:val="18"/>
              </w:rPr>
            </w:pPr>
            <w:r>
              <w:rPr>
                <w:rFonts w:cs="Arial"/>
                <w:sz w:val="18"/>
                <w:szCs w:val="18"/>
              </w:rPr>
              <w:t>Dryden</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3</w:t>
            </w:r>
          </w:p>
        </w:tc>
        <w:tc>
          <w:tcPr>
            <w:tcW w:w="9769" w:type="dxa"/>
            <w:vAlign w:val="center"/>
          </w:tcPr>
          <w:p w:rsidR="00CF17C9" w:rsidRPr="00365F03" w:rsidRDefault="00365F03" w:rsidP="00FC61A5">
            <w:pPr>
              <w:rPr>
                <w:rFonts w:cs="Arial"/>
                <w:sz w:val="18"/>
                <w:szCs w:val="18"/>
              </w:rPr>
            </w:pPr>
            <w:r>
              <w:rPr>
                <w:rFonts w:cs="Arial"/>
                <w:sz w:val="18"/>
                <w:szCs w:val="18"/>
              </w:rPr>
              <w:t>Dryden</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4</w:t>
            </w:r>
          </w:p>
        </w:tc>
        <w:tc>
          <w:tcPr>
            <w:tcW w:w="9769" w:type="dxa"/>
            <w:vAlign w:val="center"/>
          </w:tcPr>
          <w:p w:rsidR="00CF17C9" w:rsidRPr="00365F03" w:rsidRDefault="00365F03" w:rsidP="00145AFA">
            <w:pPr>
              <w:rPr>
                <w:rFonts w:cs="Arial"/>
                <w:sz w:val="18"/>
                <w:szCs w:val="18"/>
              </w:rPr>
            </w:pPr>
            <w:r>
              <w:rPr>
                <w:rFonts w:cs="Arial"/>
                <w:sz w:val="18"/>
                <w:szCs w:val="18"/>
              </w:rPr>
              <w:t>Bunyan</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5</w:t>
            </w:r>
          </w:p>
        </w:tc>
        <w:tc>
          <w:tcPr>
            <w:tcW w:w="9769" w:type="dxa"/>
            <w:vAlign w:val="center"/>
          </w:tcPr>
          <w:p w:rsidR="00CF17C9" w:rsidRPr="00365F03" w:rsidRDefault="00145AFA" w:rsidP="00145AFA">
            <w:pPr>
              <w:rPr>
                <w:rFonts w:cs="Arial"/>
                <w:sz w:val="18"/>
                <w:szCs w:val="18"/>
              </w:rPr>
            </w:pPr>
            <w:r>
              <w:rPr>
                <w:rFonts w:cs="Arial"/>
                <w:sz w:val="18"/>
                <w:szCs w:val="18"/>
              </w:rPr>
              <w:t>Butler , Finch,</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6</w:t>
            </w:r>
          </w:p>
        </w:tc>
        <w:tc>
          <w:tcPr>
            <w:tcW w:w="9769" w:type="dxa"/>
            <w:vAlign w:val="center"/>
          </w:tcPr>
          <w:p w:rsidR="00CF17C9" w:rsidRPr="00365F03" w:rsidRDefault="00145AFA" w:rsidP="00FC61A5">
            <w:pPr>
              <w:rPr>
                <w:rFonts w:cs="Arial"/>
                <w:sz w:val="18"/>
                <w:szCs w:val="18"/>
              </w:rPr>
            </w:pPr>
            <w:r>
              <w:rPr>
                <w:rFonts w:cs="Arial"/>
                <w:sz w:val="18"/>
                <w:szCs w:val="18"/>
              </w:rPr>
              <w:t>Midterm I</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7</w:t>
            </w:r>
          </w:p>
        </w:tc>
        <w:tc>
          <w:tcPr>
            <w:tcW w:w="9769" w:type="dxa"/>
            <w:vAlign w:val="center"/>
          </w:tcPr>
          <w:p w:rsidR="00CF17C9" w:rsidRPr="00365F03" w:rsidRDefault="00145AFA" w:rsidP="00FC61A5">
            <w:pPr>
              <w:rPr>
                <w:rFonts w:cs="Arial"/>
                <w:sz w:val="18"/>
                <w:szCs w:val="18"/>
              </w:rPr>
            </w:pPr>
            <w:r>
              <w:rPr>
                <w:rFonts w:cs="Arial"/>
                <w:sz w:val="18"/>
                <w:szCs w:val="18"/>
              </w:rPr>
              <w:t>Montagu, Addison and Steele</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8</w:t>
            </w:r>
          </w:p>
        </w:tc>
        <w:tc>
          <w:tcPr>
            <w:tcW w:w="9769" w:type="dxa"/>
            <w:vAlign w:val="center"/>
          </w:tcPr>
          <w:p w:rsidR="00CF17C9" w:rsidRPr="00365F03" w:rsidRDefault="00145AFA" w:rsidP="00FC61A5">
            <w:pPr>
              <w:rPr>
                <w:rFonts w:cs="Arial"/>
                <w:sz w:val="18"/>
                <w:szCs w:val="18"/>
              </w:rPr>
            </w:pPr>
            <w:r>
              <w:rPr>
                <w:rFonts w:cs="Arial"/>
                <w:sz w:val="18"/>
                <w:szCs w:val="18"/>
              </w:rPr>
              <w:t>Swift</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9</w:t>
            </w:r>
          </w:p>
        </w:tc>
        <w:tc>
          <w:tcPr>
            <w:tcW w:w="9769" w:type="dxa"/>
            <w:vAlign w:val="center"/>
          </w:tcPr>
          <w:p w:rsidR="00CF17C9" w:rsidRPr="00365F03" w:rsidRDefault="00145AFA" w:rsidP="00FC61A5">
            <w:pPr>
              <w:rPr>
                <w:rFonts w:cs="Arial"/>
                <w:sz w:val="18"/>
                <w:szCs w:val="18"/>
              </w:rPr>
            </w:pPr>
            <w:r>
              <w:rPr>
                <w:rFonts w:cs="Arial"/>
                <w:sz w:val="18"/>
                <w:szCs w:val="18"/>
              </w:rPr>
              <w:t>Swift</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10</w:t>
            </w:r>
          </w:p>
        </w:tc>
        <w:tc>
          <w:tcPr>
            <w:tcW w:w="9769" w:type="dxa"/>
            <w:vAlign w:val="center"/>
          </w:tcPr>
          <w:p w:rsidR="00CF17C9" w:rsidRPr="00365F03" w:rsidRDefault="00145AFA" w:rsidP="00FC61A5">
            <w:pPr>
              <w:rPr>
                <w:rFonts w:cs="Arial"/>
                <w:sz w:val="18"/>
                <w:szCs w:val="18"/>
              </w:rPr>
            </w:pPr>
            <w:r>
              <w:rPr>
                <w:rFonts w:cs="Arial"/>
                <w:sz w:val="18"/>
                <w:szCs w:val="18"/>
              </w:rPr>
              <w:t>Pope</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11</w:t>
            </w:r>
          </w:p>
        </w:tc>
        <w:tc>
          <w:tcPr>
            <w:tcW w:w="9769" w:type="dxa"/>
            <w:vAlign w:val="center"/>
          </w:tcPr>
          <w:p w:rsidR="00CF17C9" w:rsidRPr="00365F03" w:rsidRDefault="00145AFA" w:rsidP="00FC61A5">
            <w:pPr>
              <w:rPr>
                <w:rFonts w:cs="Arial"/>
                <w:sz w:val="18"/>
                <w:szCs w:val="18"/>
              </w:rPr>
            </w:pPr>
            <w:r>
              <w:rPr>
                <w:rFonts w:cs="Arial"/>
                <w:sz w:val="18"/>
                <w:szCs w:val="18"/>
              </w:rPr>
              <w:t>Pope</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12</w:t>
            </w:r>
          </w:p>
        </w:tc>
        <w:tc>
          <w:tcPr>
            <w:tcW w:w="9769" w:type="dxa"/>
            <w:vAlign w:val="center"/>
          </w:tcPr>
          <w:p w:rsidR="00CF17C9" w:rsidRPr="00365F03" w:rsidRDefault="00145AFA" w:rsidP="00FC61A5">
            <w:pPr>
              <w:rPr>
                <w:rFonts w:cs="Arial"/>
                <w:sz w:val="18"/>
                <w:szCs w:val="18"/>
              </w:rPr>
            </w:pPr>
            <w:r>
              <w:rPr>
                <w:rFonts w:cs="Arial"/>
                <w:sz w:val="18"/>
                <w:szCs w:val="18"/>
              </w:rPr>
              <w:t>Midterm II</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13</w:t>
            </w:r>
          </w:p>
        </w:tc>
        <w:tc>
          <w:tcPr>
            <w:tcW w:w="9769" w:type="dxa"/>
            <w:vAlign w:val="center"/>
          </w:tcPr>
          <w:p w:rsidR="00CF17C9" w:rsidRPr="00365F03" w:rsidRDefault="00145AFA" w:rsidP="00FC61A5">
            <w:pPr>
              <w:rPr>
                <w:rFonts w:cs="Arial"/>
                <w:sz w:val="18"/>
                <w:szCs w:val="18"/>
              </w:rPr>
            </w:pPr>
            <w:r>
              <w:rPr>
                <w:rFonts w:cs="Arial"/>
                <w:sz w:val="18"/>
                <w:szCs w:val="18"/>
              </w:rPr>
              <w:t>Johnson</w:t>
            </w:r>
          </w:p>
        </w:tc>
      </w:tr>
      <w:tr w:rsidR="00CF17C9" w:rsidRPr="00365F03" w:rsidTr="00E435D5">
        <w:tc>
          <w:tcPr>
            <w:tcW w:w="579" w:type="dxa"/>
          </w:tcPr>
          <w:p w:rsidR="00CF17C9" w:rsidRPr="00365F03" w:rsidRDefault="00CF17C9" w:rsidP="00B1688B">
            <w:pPr>
              <w:jc w:val="center"/>
              <w:rPr>
                <w:rFonts w:cs="Arial"/>
                <w:sz w:val="18"/>
                <w:szCs w:val="18"/>
              </w:rPr>
            </w:pPr>
            <w:r w:rsidRPr="00365F03">
              <w:rPr>
                <w:rFonts w:cs="Arial"/>
                <w:sz w:val="18"/>
                <w:szCs w:val="18"/>
              </w:rPr>
              <w:t>14</w:t>
            </w:r>
          </w:p>
        </w:tc>
        <w:tc>
          <w:tcPr>
            <w:tcW w:w="9769" w:type="dxa"/>
            <w:vAlign w:val="center"/>
          </w:tcPr>
          <w:p w:rsidR="00CF17C9" w:rsidRPr="00365F03" w:rsidRDefault="00145AFA" w:rsidP="00FC61A5">
            <w:pPr>
              <w:rPr>
                <w:rFonts w:cs="Arial"/>
                <w:sz w:val="18"/>
                <w:szCs w:val="18"/>
              </w:rPr>
            </w:pPr>
            <w:r>
              <w:rPr>
                <w:rFonts w:cs="Arial"/>
                <w:sz w:val="18"/>
                <w:szCs w:val="18"/>
              </w:rPr>
              <w:t>Johnson and Gray</w:t>
            </w:r>
          </w:p>
        </w:tc>
      </w:tr>
    </w:tbl>
    <w:p w:rsidR="00CF17C9" w:rsidRPr="00365F03" w:rsidRDefault="00CF17C9">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CF17C9" w:rsidRPr="00365F03" w:rsidTr="006965D5">
        <w:trPr>
          <w:cantSplit/>
          <w:trHeight w:val="332"/>
        </w:trPr>
        <w:tc>
          <w:tcPr>
            <w:tcW w:w="10348" w:type="dxa"/>
            <w:gridSpan w:val="9"/>
            <w:shd w:val="pct15" w:color="000000" w:fill="FFFFFF"/>
            <w:vAlign w:val="center"/>
          </w:tcPr>
          <w:p w:rsidR="00CF17C9" w:rsidRPr="00365F03" w:rsidRDefault="00CF17C9">
            <w:pPr>
              <w:rPr>
                <w:rFonts w:cs="Arial"/>
                <w:b/>
                <w:sz w:val="18"/>
                <w:szCs w:val="18"/>
              </w:rPr>
            </w:pPr>
            <w:r w:rsidRPr="00365F03">
              <w:rPr>
                <w:rFonts w:cs="Arial"/>
                <w:b/>
                <w:sz w:val="18"/>
                <w:szCs w:val="18"/>
              </w:rPr>
              <w:t xml:space="preserve">Grading Policy </w:t>
            </w:r>
          </w:p>
          <w:p w:rsidR="00CF17C9" w:rsidRPr="00365F03" w:rsidRDefault="00CF17C9">
            <w:pPr>
              <w:rPr>
                <w:rFonts w:cs="Arial"/>
                <w:i/>
                <w:sz w:val="18"/>
                <w:szCs w:val="18"/>
              </w:rPr>
            </w:pPr>
            <w:r w:rsidRPr="00365F03">
              <w:rPr>
                <w:rFonts w:cs="Arial"/>
                <w:i/>
                <w:sz w:val="18"/>
                <w:szCs w:val="18"/>
              </w:rPr>
              <w:t>List the assessment tools and their percentages that may give an idea about their relative importance to the end-of-semester grade.</w:t>
            </w:r>
          </w:p>
        </w:tc>
      </w:tr>
      <w:tr w:rsidR="00CF17C9" w:rsidRPr="00365F03" w:rsidTr="00D91582">
        <w:trPr>
          <w:cantSplit/>
          <w:trHeight w:val="364"/>
        </w:trPr>
        <w:tc>
          <w:tcPr>
            <w:tcW w:w="1418" w:type="dxa"/>
            <w:shd w:val="pct15" w:color="000000" w:fill="FFFFFF"/>
            <w:tcFitText/>
            <w:vAlign w:val="center"/>
          </w:tcPr>
          <w:p w:rsidR="00CF17C9" w:rsidRPr="00365F03" w:rsidRDefault="00CF17C9">
            <w:pPr>
              <w:jc w:val="center"/>
              <w:rPr>
                <w:rFonts w:cs="Arial"/>
                <w:sz w:val="18"/>
                <w:szCs w:val="18"/>
              </w:rPr>
            </w:pPr>
            <w:r w:rsidRPr="00365F03">
              <w:rPr>
                <w:rFonts w:cs="Arial"/>
                <w:w w:val="85"/>
                <w:sz w:val="18"/>
                <w:szCs w:val="18"/>
              </w:rPr>
              <w:t>Assessment Tool</w:t>
            </w:r>
          </w:p>
        </w:tc>
        <w:tc>
          <w:tcPr>
            <w:tcW w:w="870" w:type="dxa"/>
            <w:shd w:val="pct15" w:color="000000" w:fill="FFFFFF"/>
            <w:vAlign w:val="center"/>
          </w:tcPr>
          <w:p w:rsidR="00CF17C9" w:rsidRPr="00365F03" w:rsidRDefault="00CF17C9">
            <w:pPr>
              <w:jc w:val="center"/>
              <w:rPr>
                <w:rFonts w:cs="Arial"/>
                <w:sz w:val="18"/>
                <w:szCs w:val="18"/>
              </w:rPr>
            </w:pPr>
            <w:r w:rsidRPr="00365F03">
              <w:rPr>
                <w:rFonts w:cs="Arial"/>
                <w:sz w:val="18"/>
                <w:szCs w:val="18"/>
              </w:rPr>
              <w:t>Quantity</w:t>
            </w:r>
          </w:p>
        </w:tc>
        <w:tc>
          <w:tcPr>
            <w:tcW w:w="1080" w:type="dxa"/>
            <w:shd w:val="pct15" w:color="000000" w:fill="FFFFFF"/>
            <w:vAlign w:val="center"/>
          </w:tcPr>
          <w:p w:rsidR="00CF17C9" w:rsidRPr="00365F03" w:rsidRDefault="00CF17C9">
            <w:pPr>
              <w:rPr>
                <w:rFonts w:cs="Arial"/>
                <w:sz w:val="18"/>
                <w:szCs w:val="18"/>
              </w:rPr>
            </w:pPr>
            <w:r w:rsidRPr="00365F03">
              <w:rPr>
                <w:rFonts w:cs="Arial"/>
                <w:sz w:val="18"/>
                <w:szCs w:val="18"/>
              </w:rPr>
              <w:t>Percentage</w:t>
            </w:r>
          </w:p>
        </w:tc>
        <w:tc>
          <w:tcPr>
            <w:tcW w:w="1452" w:type="dxa"/>
            <w:shd w:val="pct15" w:color="000000" w:fill="FFFFFF"/>
            <w:vAlign w:val="center"/>
          </w:tcPr>
          <w:p w:rsidR="00CF17C9" w:rsidRPr="00365F03" w:rsidRDefault="00CF17C9">
            <w:pPr>
              <w:jc w:val="center"/>
              <w:rPr>
                <w:rFonts w:cs="Arial"/>
                <w:sz w:val="18"/>
                <w:szCs w:val="18"/>
              </w:rPr>
            </w:pPr>
            <w:r w:rsidRPr="00365F03">
              <w:rPr>
                <w:rFonts w:cs="Arial"/>
                <w:sz w:val="18"/>
                <w:szCs w:val="18"/>
              </w:rPr>
              <w:t>Assessment Tool</w:t>
            </w:r>
          </w:p>
        </w:tc>
        <w:tc>
          <w:tcPr>
            <w:tcW w:w="850" w:type="dxa"/>
            <w:shd w:val="pct15" w:color="000000" w:fill="FFFFFF"/>
            <w:vAlign w:val="center"/>
          </w:tcPr>
          <w:p w:rsidR="00CF17C9" w:rsidRPr="00365F03" w:rsidRDefault="00CF17C9">
            <w:pPr>
              <w:jc w:val="center"/>
              <w:rPr>
                <w:rFonts w:cs="Arial"/>
                <w:sz w:val="18"/>
                <w:szCs w:val="18"/>
              </w:rPr>
            </w:pPr>
            <w:r w:rsidRPr="00365F03">
              <w:rPr>
                <w:rFonts w:cs="Arial"/>
                <w:sz w:val="18"/>
                <w:szCs w:val="18"/>
              </w:rPr>
              <w:t>Quantity</w:t>
            </w:r>
          </w:p>
        </w:tc>
        <w:tc>
          <w:tcPr>
            <w:tcW w:w="1134" w:type="dxa"/>
            <w:shd w:val="pct15" w:color="000000" w:fill="FFFFFF"/>
            <w:vAlign w:val="center"/>
          </w:tcPr>
          <w:p w:rsidR="00CF17C9" w:rsidRPr="00365F03" w:rsidRDefault="00CF17C9">
            <w:pPr>
              <w:rPr>
                <w:rFonts w:cs="Arial"/>
                <w:sz w:val="18"/>
                <w:szCs w:val="18"/>
              </w:rPr>
            </w:pPr>
            <w:r w:rsidRPr="00365F03">
              <w:rPr>
                <w:rFonts w:cs="Arial"/>
                <w:sz w:val="18"/>
                <w:szCs w:val="18"/>
              </w:rPr>
              <w:t>Percentage</w:t>
            </w:r>
          </w:p>
        </w:tc>
        <w:tc>
          <w:tcPr>
            <w:tcW w:w="1559" w:type="dxa"/>
            <w:shd w:val="pct15" w:color="000000" w:fill="FFFFFF"/>
            <w:vAlign w:val="center"/>
          </w:tcPr>
          <w:p w:rsidR="00CF17C9" w:rsidRPr="00365F03" w:rsidRDefault="00CF17C9">
            <w:pPr>
              <w:jc w:val="center"/>
              <w:rPr>
                <w:rFonts w:cs="Arial"/>
                <w:sz w:val="18"/>
                <w:szCs w:val="18"/>
              </w:rPr>
            </w:pPr>
            <w:r w:rsidRPr="00365F03">
              <w:rPr>
                <w:rFonts w:cs="Arial"/>
                <w:sz w:val="18"/>
                <w:szCs w:val="18"/>
              </w:rPr>
              <w:t>Assessment Tool</w:t>
            </w:r>
          </w:p>
        </w:tc>
        <w:tc>
          <w:tcPr>
            <w:tcW w:w="851" w:type="dxa"/>
            <w:shd w:val="pct15" w:color="000000" w:fill="FFFFFF"/>
            <w:vAlign w:val="center"/>
          </w:tcPr>
          <w:p w:rsidR="00CF17C9" w:rsidRPr="00365F03" w:rsidRDefault="00CF17C9">
            <w:pPr>
              <w:jc w:val="center"/>
              <w:rPr>
                <w:rFonts w:cs="Arial"/>
                <w:sz w:val="18"/>
                <w:szCs w:val="18"/>
              </w:rPr>
            </w:pPr>
            <w:r w:rsidRPr="00365F03">
              <w:rPr>
                <w:rFonts w:cs="Arial"/>
                <w:sz w:val="18"/>
                <w:szCs w:val="18"/>
              </w:rPr>
              <w:t>Quantity</w:t>
            </w:r>
          </w:p>
        </w:tc>
        <w:tc>
          <w:tcPr>
            <w:tcW w:w="1134" w:type="dxa"/>
            <w:shd w:val="pct15" w:color="000000" w:fill="FFFFFF"/>
            <w:vAlign w:val="center"/>
          </w:tcPr>
          <w:p w:rsidR="00CF17C9" w:rsidRPr="00365F03" w:rsidRDefault="00CF17C9">
            <w:pPr>
              <w:rPr>
                <w:rFonts w:cs="Arial"/>
                <w:sz w:val="18"/>
                <w:szCs w:val="18"/>
              </w:rPr>
            </w:pPr>
            <w:r w:rsidRPr="00365F03">
              <w:rPr>
                <w:rFonts w:cs="Arial"/>
                <w:sz w:val="18"/>
                <w:szCs w:val="18"/>
              </w:rPr>
              <w:t>Percentage</w:t>
            </w:r>
          </w:p>
        </w:tc>
      </w:tr>
      <w:tr w:rsidR="00CF17C9" w:rsidRPr="00365F03" w:rsidTr="006965D5">
        <w:trPr>
          <w:cantSplit/>
          <w:trHeight w:val="359"/>
        </w:trPr>
        <w:tc>
          <w:tcPr>
            <w:tcW w:w="1418" w:type="dxa"/>
            <w:vAlign w:val="center"/>
          </w:tcPr>
          <w:p w:rsidR="00CF17C9" w:rsidRPr="00365F03" w:rsidRDefault="00CF17C9" w:rsidP="00FC61A5">
            <w:pPr>
              <w:rPr>
                <w:rFonts w:cs="Arial"/>
                <w:sz w:val="18"/>
                <w:szCs w:val="18"/>
              </w:rPr>
            </w:pPr>
            <w:r w:rsidRPr="00365F03">
              <w:rPr>
                <w:rFonts w:cs="Arial"/>
                <w:sz w:val="18"/>
                <w:szCs w:val="18"/>
              </w:rPr>
              <w:t>Term Paper</w:t>
            </w:r>
          </w:p>
        </w:tc>
        <w:tc>
          <w:tcPr>
            <w:tcW w:w="870" w:type="dxa"/>
            <w:vAlign w:val="center"/>
          </w:tcPr>
          <w:p w:rsidR="00CF17C9" w:rsidRPr="00365F03" w:rsidRDefault="00CF17C9" w:rsidP="00FC61A5">
            <w:pPr>
              <w:rPr>
                <w:rFonts w:cs="Arial"/>
                <w:sz w:val="18"/>
                <w:szCs w:val="18"/>
              </w:rPr>
            </w:pPr>
            <w:r w:rsidRPr="00365F03">
              <w:rPr>
                <w:rFonts w:cs="Arial"/>
                <w:sz w:val="18"/>
                <w:szCs w:val="18"/>
              </w:rPr>
              <w:t>1</w:t>
            </w:r>
          </w:p>
        </w:tc>
        <w:tc>
          <w:tcPr>
            <w:tcW w:w="1080" w:type="dxa"/>
            <w:vAlign w:val="center"/>
          </w:tcPr>
          <w:p w:rsidR="00CF17C9" w:rsidRPr="00365F03" w:rsidRDefault="00CF17C9" w:rsidP="00FC61A5">
            <w:pPr>
              <w:rPr>
                <w:rFonts w:cs="Arial"/>
                <w:sz w:val="18"/>
                <w:szCs w:val="18"/>
              </w:rPr>
            </w:pPr>
            <w:r w:rsidRPr="00365F03">
              <w:rPr>
                <w:rFonts w:cs="Arial"/>
                <w:sz w:val="18"/>
                <w:szCs w:val="18"/>
              </w:rPr>
              <w:t>30%</w:t>
            </w:r>
          </w:p>
        </w:tc>
        <w:tc>
          <w:tcPr>
            <w:tcW w:w="1452" w:type="dxa"/>
            <w:vAlign w:val="center"/>
          </w:tcPr>
          <w:p w:rsidR="00CF17C9" w:rsidRPr="00365F03" w:rsidRDefault="00CF17C9">
            <w:pPr>
              <w:rPr>
                <w:rFonts w:cs="Arial"/>
                <w:sz w:val="18"/>
                <w:szCs w:val="18"/>
              </w:rPr>
            </w:pPr>
          </w:p>
        </w:tc>
        <w:tc>
          <w:tcPr>
            <w:tcW w:w="850" w:type="dxa"/>
            <w:vAlign w:val="center"/>
          </w:tcPr>
          <w:p w:rsidR="00CF17C9" w:rsidRPr="00365F03" w:rsidRDefault="00CF17C9" w:rsidP="003A1087">
            <w:pPr>
              <w:jc w:val="center"/>
              <w:rPr>
                <w:rFonts w:cs="Arial"/>
                <w:sz w:val="18"/>
                <w:szCs w:val="18"/>
              </w:rPr>
            </w:pPr>
          </w:p>
        </w:tc>
        <w:tc>
          <w:tcPr>
            <w:tcW w:w="1134" w:type="dxa"/>
            <w:vAlign w:val="center"/>
          </w:tcPr>
          <w:p w:rsidR="00CF17C9" w:rsidRPr="00365F03" w:rsidRDefault="00CF17C9" w:rsidP="003A1087">
            <w:pPr>
              <w:jc w:val="center"/>
              <w:rPr>
                <w:rFonts w:cs="Arial"/>
                <w:sz w:val="18"/>
                <w:szCs w:val="18"/>
              </w:rPr>
            </w:pPr>
          </w:p>
        </w:tc>
        <w:tc>
          <w:tcPr>
            <w:tcW w:w="1559" w:type="dxa"/>
            <w:vAlign w:val="center"/>
          </w:tcPr>
          <w:p w:rsidR="00CF17C9" w:rsidRPr="00365F03" w:rsidRDefault="00CF17C9">
            <w:pPr>
              <w:rPr>
                <w:rFonts w:cs="Arial"/>
                <w:sz w:val="18"/>
                <w:szCs w:val="18"/>
              </w:rPr>
            </w:pPr>
          </w:p>
        </w:tc>
        <w:tc>
          <w:tcPr>
            <w:tcW w:w="851" w:type="dxa"/>
            <w:vAlign w:val="center"/>
          </w:tcPr>
          <w:p w:rsidR="00CF17C9" w:rsidRPr="00365F03" w:rsidRDefault="00CF17C9" w:rsidP="0077184E">
            <w:pPr>
              <w:jc w:val="center"/>
              <w:rPr>
                <w:rFonts w:cs="Arial"/>
                <w:sz w:val="18"/>
                <w:szCs w:val="18"/>
              </w:rPr>
            </w:pPr>
          </w:p>
        </w:tc>
        <w:tc>
          <w:tcPr>
            <w:tcW w:w="1134" w:type="dxa"/>
            <w:vAlign w:val="center"/>
          </w:tcPr>
          <w:p w:rsidR="00CF17C9" w:rsidRPr="00365F03" w:rsidRDefault="00CF17C9" w:rsidP="0077184E">
            <w:pPr>
              <w:jc w:val="center"/>
              <w:rPr>
                <w:rFonts w:cs="Arial"/>
                <w:sz w:val="18"/>
                <w:szCs w:val="18"/>
              </w:rPr>
            </w:pPr>
          </w:p>
        </w:tc>
      </w:tr>
      <w:tr w:rsidR="00CF17C9" w:rsidRPr="00365F03" w:rsidTr="006965D5">
        <w:trPr>
          <w:cantSplit/>
          <w:trHeight w:val="350"/>
        </w:trPr>
        <w:tc>
          <w:tcPr>
            <w:tcW w:w="1418" w:type="dxa"/>
            <w:vAlign w:val="center"/>
          </w:tcPr>
          <w:p w:rsidR="00CF17C9" w:rsidRPr="00365F03" w:rsidRDefault="00CF17C9" w:rsidP="00FC61A5">
            <w:pPr>
              <w:rPr>
                <w:rFonts w:cs="Arial"/>
                <w:sz w:val="18"/>
                <w:szCs w:val="18"/>
              </w:rPr>
            </w:pPr>
            <w:r w:rsidRPr="00365F03">
              <w:rPr>
                <w:rFonts w:cs="Arial"/>
                <w:sz w:val="18"/>
                <w:szCs w:val="18"/>
              </w:rPr>
              <w:t>Midterm Exams</w:t>
            </w:r>
          </w:p>
        </w:tc>
        <w:tc>
          <w:tcPr>
            <w:tcW w:w="870" w:type="dxa"/>
            <w:vAlign w:val="center"/>
          </w:tcPr>
          <w:p w:rsidR="00CF17C9" w:rsidRPr="00365F03" w:rsidRDefault="00CF17C9" w:rsidP="00FC61A5">
            <w:pPr>
              <w:rPr>
                <w:rFonts w:cs="Arial"/>
                <w:sz w:val="18"/>
                <w:szCs w:val="18"/>
              </w:rPr>
            </w:pPr>
            <w:r w:rsidRPr="00365F03">
              <w:rPr>
                <w:rFonts w:cs="Arial"/>
                <w:sz w:val="18"/>
                <w:szCs w:val="18"/>
              </w:rPr>
              <w:t>2</w:t>
            </w:r>
          </w:p>
        </w:tc>
        <w:tc>
          <w:tcPr>
            <w:tcW w:w="1080" w:type="dxa"/>
            <w:vAlign w:val="center"/>
          </w:tcPr>
          <w:p w:rsidR="00CF17C9" w:rsidRPr="00365F03" w:rsidRDefault="00CF17C9" w:rsidP="00FC61A5">
            <w:pPr>
              <w:rPr>
                <w:rFonts w:cs="Arial"/>
                <w:sz w:val="18"/>
                <w:szCs w:val="18"/>
              </w:rPr>
            </w:pPr>
            <w:r w:rsidRPr="00365F03">
              <w:rPr>
                <w:rFonts w:cs="Arial"/>
                <w:sz w:val="18"/>
                <w:szCs w:val="18"/>
              </w:rPr>
              <w:t>40%</w:t>
            </w:r>
          </w:p>
        </w:tc>
        <w:tc>
          <w:tcPr>
            <w:tcW w:w="1452" w:type="dxa"/>
            <w:vAlign w:val="center"/>
          </w:tcPr>
          <w:p w:rsidR="00CF17C9" w:rsidRPr="00365F03" w:rsidRDefault="00CF17C9">
            <w:pPr>
              <w:rPr>
                <w:rFonts w:cs="Arial"/>
                <w:sz w:val="18"/>
                <w:szCs w:val="18"/>
              </w:rPr>
            </w:pPr>
          </w:p>
        </w:tc>
        <w:tc>
          <w:tcPr>
            <w:tcW w:w="850" w:type="dxa"/>
            <w:vAlign w:val="center"/>
          </w:tcPr>
          <w:p w:rsidR="00CF17C9" w:rsidRPr="00365F03" w:rsidRDefault="00CF17C9" w:rsidP="003A1087">
            <w:pPr>
              <w:jc w:val="center"/>
              <w:rPr>
                <w:rFonts w:cs="Arial"/>
                <w:sz w:val="18"/>
                <w:szCs w:val="18"/>
              </w:rPr>
            </w:pPr>
          </w:p>
        </w:tc>
        <w:tc>
          <w:tcPr>
            <w:tcW w:w="1134" w:type="dxa"/>
            <w:vAlign w:val="center"/>
          </w:tcPr>
          <w:p w:rsidR="00CF17C9" w:rsidRPr="00365F03" w:rsidRDefault="00CF17C9" w:rsidP="003A1087">
            <w:pPr>
              <w:jc w:val="center"/>
              <w:rPr>
                <w:rFonts w:cs="Arial"/>
                <w:sz w:val="18"/>
                <w:szCs w:val="18"/>
              </w:rPr>
            </w:pPr>
          </w:p>
        </w:tc>
        <w:tc>
          <w:tcPr>
            <w:tcW w:w="1559" w:type="dxa"/>
            <w:vAlign w:val="center"/>
          </w:tcPr>
          <w:p w:rsidR="00CF17C9" w:rsidRPr="00365F03" w:rsidRDefault="00CF17C9">
            <w:pPr>
              <w:rPr>
                <w:rFonts w:cs="Arial"/>
                <w:sz w:val="18"/>
                <w:szCs w:val="18"/>
              </w:rPr>
            </w:pPr>
          </w:p>
        </w:tc>
        <w:tc>
          <w:tcPr>
            <w:tcW w:w="851" w:type="dxa"/>
            <w:vAlign w:val="center"/>
          </w:tcPr>
          <w:p w:rsidR="00CF17C9" w:rsidRPr="00365F03" w:rsidRDefault="00CF17C9">
            <w:pPr>
              <w:rPr>
                <w:rFonts w:cs="Arial"/>
                <w:sz w:val="18"/>
                <w:szCs w:val="18"/>
              </w:rPr>
            </w:pPr>
          </w:p>
        </w:tc>
        <w:tc>
          <w:tcPr>
            <w:tcW w:w="1134" w:type="dxa"/>
            <w:vAlign w:val="center"/>
          </w:tcPr>
          <w:p w:rsidR="00CF17C9" w:rsidRPr="00365F03" w:rsidRDefault="00CF17C9">
            <w:pPr>
              <w:rPr>
                <w:rFonts w:cs="Arial"/>
                <w:sz w:val="18"/>
                <w:szCs w:val="18"/>
              </w:rPr>
            </w:pPr>
          </w:p>
        </w:tc>
      </w:tr>
      <w:tr w:rsidR="00CF17C9" w:rsidRPr="00365F03" w:rsidTr="006965D5">
        <w:trPr>
          <w:cantSplit/>
          <w:trHeight w:val="350"/>
        </w:trPr>
        <w:tc>
          <w:tcPr>
            <w:tcW w:w="1418" w:type="dxa"/>
            <w:vAlign w:val="center"/>
          </w:tcPr>
          <w:p w:rsidR="00CF17C9" w:rsidRPr="00365F03" w:rsidRDefault="00CF17C9" w:rsidP="00FC61A5">
            <w:pPr>
              <w:rPr>
                <w:rFonts w:cs="Arial"/>
                <w:sz w:val="18"/>
                <w:szCs w:val="18"/>
              </w:rPr>
            </w:pPr>
            <w:r w:rsidRPr="00365F03">
              <w:rPr>
                <w:rFonts w:cs="Arial"/>
                <w:sz w:val="18"/>
                <w:szCs w:val="18"/>
              </w:rPr>
              <w:t>Final Exam</w:t>
            </w:r>
          </w:p>
        </w:tc>
        <w:tc>
          <w:tcPr>
            <w:tcW w:w="870" w:type="dxa"/>
            <w:vAlign w:val="center"/>
          </w:tcPr>
          <w:p w:rsidR="00CF17C9" w:rsidRPr="00365F03" w:rsidRDefault="00CF17C9" w:rsidP="00FC61A5">
            <w:pPr>
              <w:rPr>
                <w:rFonts w:cs="Arial"/>
                <w:sz w:val="18"/>
                <w:szCs w:val="18"/>
              </w:rPr>
            </w:pPr>
            <w:r w:rsidRPr="00365F03">
              <w:rPr>
                <w:rFonts w:cs="Arial"/>
                <w:sz w:val="18"/>
                <w:szCs w:val="18"/>
              </w:rPr>
              <w:t>1</w:t>
            </w:r>
          </w:p>
        </w:tc>
        <w:tc>
          <w:tcPr>
            <w:tcW w:w="1080" w:type="dxa"/>
            <w:vAlign w:val="center"/>
          </w:tcPr>
          <w:p w:rsidR="00CF17C9" w:rsidRPr="00365F03" w:rsidRDefault="00CF17C9" w:rsidP="00FC61A5">
            <w:pPr>
              <w:rPr>
                <w:rFonts w:cs="Arial"/>
                <w:sz w:val="18"/>
                <w:szCs w:val="18"/>
              </w:rPr>
            </w:pPr>
            <w:r w:rsidRPr="00365F03">
              <w:rPr>
                <w:rFonts w:cs="Arial"/>
                <w:sz w:val="18"/>
                <w:szCs w:val="18"/>
              </w:rPr>
              <w:t>30%</w:t>
            </w:r>
          </w:p>
        </w:tc>
        <w:tc>
          <w:tcPr>
            <w:tcW w:w="1452" w:type="dxa"/>
            <w:vAlign w:val="center"/>
          </w:tcPr>
          <w:p w:rsidR="00CF17C9" w:rsidRPr="00365F03" w:rsidRDefault="00CF17C9">
            <w:pPr>
              <w:rPr>
                <w:rFonts w:cs="Arial"/>
                <w:sz w:val="18"/>
                <w:szCs w:val="18"/>
              </w:rPr>
            </w:pPr>
          </w:p>
        </w:tc>
        <w:tc>
          <w:tcPr>
            <w:tcW w:w="850" w:type="dxa"/>
            <w:vAlign w:val="center"/>
          </w:tcPr>
          <w:p w:rsidR="00CF17C9" w:rsidRPr="00365F03" w:rsidRDefault="00CF17C9" w:rsidP="003A1087">
            <w:pPr>
              <w:jc w:val="center"/>
              <w:rPr>
                <w:rFonts w:cs="Arial"/>
                <w:sz w:val="18"/>
                <w:szCs w:val="18"/>
              </w:rPr>
            </w:pPr>
          </w:p>
        </w:tc>
        <w:tc>
          <w:tcPr>
            <w:tcW w:w="1134" w:type="dxa"/>
            <w:vAlign w:val="center"/>
          </w:tcPr>
          <w:p w:rsidR="00CF17C9" w:rsidRPr="00365F03" w:rsidRDefault="00CF17C9" w:rsidP="003A1087">
            <w:pPr>
              <w:jc w:val="center"/>
              <w:rPr>
                <w:rFonts w:cs="Arial"/>
                <w:sz w:val="18"/>
                <w:szCs w:val="18"/>
              </w:rPr>
            </w:pPr>
          </w:p>
        </w:tc>
        <w:tc>
          <w:tcPr>
            <w:tcW w:w="1559" w:type="dxa"/>
            <w:vAlign w:val="center"/>
          </w:tcPr>
          <w:p w:rsidR="00CF17C9" w:rsidRPr="00365F03" w:rsidRDefault="00CF17C9" w:rsidP="0098749D">
            <w:pPr>
              <w:rPr>
                <w:rFonts w:cs="Arial"/>
                <w:sz w:val="18"/>
                <w:szCs w:val="18"/>
              </w:rPr>
            </w:pPr>
          </w:p>
        </w:tc>
        <w:tc>
          <w:tcPr>
            <w:tcW w:w="851" w:type="dxa"/>
            <w:vAlign w:val="center"/>
          </w:tcPr>
          <w:p w:rsidR="00CF17C9" w:rsidRPr="00365F03" w:rsidRDefault="00CF17C9">
            <w:pPr>
              <w:rPr>
                <w:rFonts w:cs="Arial"/>
                <w:sz w:val="18"/>
                <w:szCs w:val="18"/>
              </w:rPr>
            </w:pPr>
          </w:p>
        </w:tc>
        <w:tc>
          <w:tcPr>
            <w:tcW w:w="1134" w:type="dxa"/>
            <w:vAlign w:val="center"/>
          </w:tcPr>
          <w:p w:rsidR="00CF17C9" w:rsidRPr="00365F03" w:rsidRDefault="00CF17C9">
            <w:pPr>
              <w:rPr>
                <w:rFonts w:cs="Arial"/>
                <w:sz w:val="18"/>
                <w:szCs w:val="18"/>
              </w:rPr>
            </w:pPr>
          </w:p>
        </w:tc>
      </w:tr>
      <w:tr w:rsidR="00CF17C9" w:rsidRPr="00365F03" w:rsidTr="006965D5">
        <w:trPr>
          <w:cantSplit/>
          <w:trHeight w:val="350"/>
        </w:trPr>
        <w:tc>
          <w:tcPr>
            <w:tcW w:w="1418" w:type="dxa"/>
            <w:vAlign w:val="center"/>
          </w:tcPr>
          <w:p w:rsidR="00CF17C9" w:rsidRPr="00365F03" w:rsidRDefault="00CF17C9">
            <w:pPr>
              <w:rPr>
                <w:rFonts w:cs="Arial"/>
                <w:sz w:val="18"/>
                <w:szCs w:val="18"/>
              </w:rPr>
            </w:pPr>
          </w:p>
        </w:tc>
        <w:tc>
          <w:tcPr>
            <w:tcW w:w="870" w:type="dxa"/>
            <w:vAlign w:val="center"/>
          </w:tcPr>
          <w:p w:rsidR="00CF17C9" w:rsidRPr="00365F03" w:rsidRDefault="00CF17C9" w:rsidP="0072744A">
            <w:pPr>
              <w:jc w:val="center"/>
              <w:rPr>
                <w:rFonts w:cs="Arial"/>
                <w:sz w:val="18"/>
                <w:szCs w:val="18"/>
              </w:rPr>
            </w:pPr>
          </w:p>
        </w:tc>
        <w:tc>
          <w:tcPr>
            <w:tcW w:w="1080" w:type="dxa"/>
            <w:vAlign w:val="center"/>
          </w:tcPr>
          <w:p w:rsidR="00CF17C9" w:rsidRPr="00365F03" w:rsidRDefault="00CF17C9" w:rsidP="0072744A">
            <w:pPr>
              <w:jc w:val="center"/>
              <w:rPr>
                <w:rFonts w:cs="Arial"/>
                <w:sz w:val="18"/>
                <w:szCs w:val="18"/>
              </w:rPr>
            </w:pPr>
          </w:p>
        </w:tc>
        <w:tc>
          <w:tcPr>
            <w:tcW w:w="1452" w:type="dxa"/>
            <w:vAlign w:val="center"/>
          </w:tcPr>
          <w:p w:rsidR="00CF17C9" w:rsidRPr="00365F03" w:rsidRDefault="00CF17C9">
            <w:pPr>
              <w:rPr>
                <w:rFonts w:cs="Arial"/>
                <w:sz w:val="18"/>
                <w:szCs w:val="18"/>
              </w:rPr>
            </w:pPr>
          </w:p>
        </w:tc>
        <w:tc>
          <w:tcPr>
            <w:tcW w:w="850" w:type="dxa"/>
            <w:vAlign w:val="center"/>
          </w:tcPr>
          <w:p w:rsidR="00CF17C9" w:rsidRPr="00365F03" w:rsidRDefault="00CF17C9" w:rsidP="003A1087">
            <w:pPr>
              <w:jc w:val="center"/>
              <w:rPr>
                <w:rFonts w:cs="Arial"/>
                <w:sz w:val="18"/>
                <w:szCs w:val="18"/>
              </w:rPr>
            </w:pPr>
          </w:p>
        </w:tc>
        <w:tc>
          <w:tcPr>
            <w:tcW w:w="1134" w:type="dxa"/>
            <w:vAlign w:val="center"/>
          </w:tcPr>
          <w:p w:rsidR="00CF17C9" w:rsidRPr="00365F03" w:rsidRDefault="00CF17C9" w:rsidP="003A1087">
            <w:pPr>
              <w:jc w:val="center"/>
              <w:rPr>
                <w:rFonts w:cs="Arial"/>
                <w:sz w:val="18"/>
                <w:szCs w:val="18"/>
              </w:rPr>
            </w:pPr>
          </w:p>
        </w:tc>
        <w:tc>
          <w:tcPr>
            <w:tcW w:w="1559" w:type="dxa"/>
            <w:vAlign w:val="center"/>
          </w:tcPr>
          <w:p w:rsidR="00CF17C9" w:rsidRPr="00365F03" w:rsidRDefault="00CF17C9">
            <w:pPr>
              <w:rPr>
                <w:rFonts w:cs="Arial"/>
                <w:sz w:val="18"/>
                <w:szCs w:val="18"/>
              </w:rPr>
            </w:pPr>
          </w:p>
        </w:tc>
        <w:tc>
          <w:tcPr>
            <w:tcW w:w="851" w:type="dxa"/>
            <w:vAlign w:val="center"/>
          </w:tcPr>
          <w:p w:rsidR="00CF17C9" w:rsidRPr="00365F03" w:rsidRDefault="00CF17C9">
            <w:pPr>
              <w:rPr>
                <w:rFonts w:cs="Arial"/>
                <w:sz w:val="18"/>
                <w:szCs w:val="18"/>
              </w:rPr>
            </w:pPr>
          </w:p>
        </w:tc>
        <w:tc>
          <w:tcPr>
            <w:tcW w:w="1134" w:type="dxa"/>
            <w:vAlign w:val="center"/>
          </w:tcPr>
          <w:p w:rsidR="00CF17C9" w:rsidRPr="00365F03" w:rsidRDefault="00CF17C9">
            <w:pPr>
              <w:rPr>
                <w:rFonts w:cs="Arial"/>
                <w:sz w:val="18"/>
                <w:szCs w:val="18"/>
              </w:rPr>
            </w:pPr>
          </w:p>
        </w:tc>
      </w:tr>
      <w:tr w:rsidR="00CF17C9" w:rsidRPr="00365F03" w:rsidTr="006965D5">
        <w:trPr>
          <w:cantSplit/>
          <w:trHeight w:val="350"/>
        </w:trPr>
        <w:tc>
          <w:tcPr>
            <w:tcW w:w="1418" w:type="dxa"/>
            <w:vAlign w:val="center"/>
          </w:tcPr>
          <w:p w:rsidR="00CF17C9" w:rsidRPr="00365F03" w:rsidRDefault="00CF17C9">
            <w:pPr>
              <w:rPr>
                <w:rFonts w:cs="Arial"/>
                <w:sz w:val="18"/>
                <w:szCs w:val="18"/>
              </w:rPr>
            </w:pPr>
          </w:p>
        </w:tc>
        <w:tc>
          <w:tcPr>
            <w:tcW w:w="870" w:type="dxa"/>
            <w:vAlign w:val="center"/>
          </w:tcPr>
          <w:p w:rsidR="00CF17C9" w:rsidRPr="00365F03" w:rsidRDefault="00CF17C9" w:rsidP="0072744A">
            <w:pPr>
              <w:jc w:val="center"/>
              <w:rPr>
                <w:rFonts w:cs="Arial"/>
                <w:sz w:val="18"/>
                <w:szCs w:val="18"/>
              </w:rPr>
            </w:pPr>
          </w:p>
        </w:tc>
        <w:tc>
          <w:tcPr>
            <w:tcW w:w="1080" w:type="dxa"/>
            <w:vAlign w:val="center"/>
          </w:tcPr>
          <w:p w:rsidR="00CF17C9" w:rsidRPr="00365F03" w:rsidRDefault="00CF17C9" w:rsidP="0072744A">
            <w:pPr>
              <w:jc w:val="center"/>
              <w:rPr>
                <w:rFonts w:cs="Arial"/>
                <w:sz w:val="18"/>
                <w:szCs w:val="18"/>
              </w:rPr>
            </w:pPr>
          </w:p>
        </w:tc>
        <w:tc>
          <w:tcPr>
            <w:tcW w:w="1452" w:type="dxa"/>
            <w:vAlign w:val="center"/>
          </w:tcPr>
          <w:p w:rsidR="00CF17C9" w:rsidRPr="00365F03" w:rsidRDefault="00CF17C9">
            <w:pPr>
              <w:rPr>
                <w:rFonts w:cs="Arial"/>
                <w:sz w:val="18"/>
                <w:szCs w:val="18"/>
              </w:rPr>
            </w:pPr>
          </w:p>
        </w:tc>
        <w:tc>
          <w:tcPr>
            <w:tcW w:w="850" w:type="dxa"/>
            <w:vAlign w:val="center"/>
          </w:tcPr>
          <w:p w:rsidR="00CF17C9" w:rsidRPr="00365F03" w:rsidRDefault="00CF17C9" w:rsidP="003A1087">
            <w:pPr>
              <w:jc w:val="center"/>
              <w:rPr>
                <w:rFonts w:cs="Arial"/>
                <w:sz w:val="18"/>
                <w:szCs w:val="18"/>
              </w:rPr>
            </w:pPr>
          </w:p>
        </w:tc>
        <w:tc>
          <w:tcPr>
            <w:tcW w:w="1134" w:type="dxa"/>
            <w:vAlign w:val="center"/>
          </w:tcPr>
          <w:p w:rsidR="00CF17C9" w:rsidRPr="00365F03" w:rsidRDefault="00CF17C9" w:rsidP="003A1087">
            <w:pPr>
              <w:jc w:val="center"/>
              <w:rPr>
                <w:rFonts w:cs="Arial"/>
                <w:sz w:val="18"/>
                <w:szCs w:val="18"/>
              </w:rPr>
            </w:pPr>
          </w:p>
        </w:tc>
        <w:tc>
          <w:tcPr>
            <w:tcW w:w="1559" w:type="dxa"/>
            <w:vAlign w:val="center"/>
          </w:tcPr>
          <w:p w:rsidR="00CF17C9" w:rsidRPr="00365F03" w:rsidRDefault="00CF17C9">
            <w:pPr>
              <w:rPr>
                <w:rFonts w:cs="Arial"/>
                <w:sz w:val="18"/>
                <w:szCs w:val="18"/>
              </w:rPr>
            </w:pPr>
          </w:p>
        </w:tc>
        <w:tc>
          <w:tcPr>
            <w:tcW w:w="851" w:type="dxa"/>
            <w:vAlign w:val="center"/>
          </w:tcPr>
          <w:p w:rsidR="00CF17C9" w:rsidRPr="00365F03" w:rsidRDefault="00CF17C9">
            <w:pPr>
              <w:rPr>
                <w:rFonts w:cs="Arial"/>
                <w:sz w:val="18"/>
                <w:szCs w:val="18"/>
              </w:rPr>
            </w:pPr>
          </w:p>
        </w:tc>
        <w:tc>
          <w:tcPr>
            <w:tcW w:w="1134" w:type="dxa"/>
            <w:vAlign w:val="center"/>
          </w:tcPr>
          <w:p w:rsidR="00CF17C9" w:rsidRPr="00365F03" w:rsidRDefault="00CF17C9">
            <w:pPr>
              <w:rPr>
                <w:rFonts w:cs="Arial"/>
                <w:sz w:val="18"/>
                <w:szCs w:val="18"/>
              </w:rPr>
            </w:pPr>
          </w:p>
        </w:tc>
      </w:tr>
    </w:tbl>
    <w:p w:rsidR="00CF17C9" w:rsidRPr="00365F03" w:rsidRDefault="00CF17C9">
      <w:pPr>
        <w:rPr>
          <w:rFonts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gridCol w:w="2410"/>
        <w:gridCol w:w="2410"/>
      </w:tblGrid>
      <w:tr w:rsidR="00CF17C9" w:rsidRPr="00365F03" w:rsidTr="00257C37">
        <w:trPr>
          <w:gridAfter w:val="2"/>
          <w:wAfter w:w="4820" w:type="dxa"/>
          <w:cantSplit/>
          <w:trHeight w:val="332"/>
        </w:trPr>
        <w:tc>
          <w:tcPr>
            <w:tcW w:w="10348" w:type="dxa"/>
            <w:gridSpan w:val="4"/>
            <w:shd w:val="pct15" w:color="000000" w:fill="FFFFFF"/>
            <w:vAlign w:val="center"/>
          </w:tcPr>
          <w:p w:rsidR="00CF17C9" w:rsidRPr="00365F03" w:rsidRDefault="00CF17C9" w:rsidP="00AC5CC3">
            <w:pPr>
              <w:rPr>
                <w:rFonts w:cs="Arial"/>
                <w:b/>
                <w:sz w:val="18"/>
                <w:szCs w:val="18"/>
              </w:rPr>
            </w:pPr>
            <w:r w:rsidRPr="00365F03">
              <w:rPr>
                <w:rFonts w:cs="Arial"/>
                <w:b/>
                <w:sz w:val="18"/>
                <w:szCs w:val="18"/>
              </w:rPr>
              <w:t>ECTS Workload</w:t>
            </w:r>
          </w:p>
          <w:p w:rsidR="00CF17C9" w:rsidRPr="00365F03" w:rsidRDefault="00CF17C9" w:rsidP="00946105">
            <w:pPr>
              <w:rPr>
                <w:rFonts w:cs="Arial"/>
                <w:i/>
                <w:sz w:val="18"/>
                <w:szCs w:val="18"/>
              </w:rPr>
            </w:pPr>
            <w:r w:rsidRPr="00365F03">
              <w:rPr>
                <w:rFonts w:cs="Arial"/>
                <w:i/>
                <w:sz w:val="18"/>
                <w:szCs w:val="18"/>
              </w:rPr>
              <w:t>List all the activities considered under the ECTS.</w:t>
            </w:r>
          </w:p>
        </w:tc>
      </w:tr>
      <w:tr w:rsidR="00CF17C9" w:rsidRPr="00365F03" w:rsidTr="00257C37">
        <w:trPr>
          <w:gridAfter w:val="2"/>
          <w:wAfter w:w="4820" w:type="dxa"/>
          <w:cantSplit/>
          <w:trHeight w:val="379"/>
        </w:trPr>
        <w:tc>
          <w:tcPr>
            <w:tcW w:w="5529" w:type="dxa"/>
            <w:shd w:val="pct15" w:color="000000" w:fill="FFFFFF"/>
            <w:vAlign w:val="center"/>
          </w:tcPr>
          <w:p w:rsidR="00CF17C9" w:rsidRPr="00365F03" w:rsidRDefault="00CF17C9" w:rsidP="00AC5CC3">
            <w:pPr>
              <w:jc w:val="center"/>
              <w:rPr>
                <w:rFonts w:cs="Arial"/>
                <w:sz w:val="18"/>
                <w:szCs w:val="18"/>
              </w:rPr>
            </w:pPr>
            <w:r w:rsidRPr="00365F03">
              <w:rPr>
                <w:rFonts w:cs="Arial"/>
                <w:sz w:val="18"/>
                <w:szCs w:val="18"/>
              </w:rPr>
              <w:t>Activity</w:t>
            </w:r>
          </w:p>
        </w:tc>
        <w:tc>
          <w:tcPr>
            <w:tcW w:w="1275" w:type="dxa"/>
            <w:shd w:val="pct15" w:color="000000" w:fill="FFFFFF"/>
            <w:vAlign w:val="center"/>
          </w:tcPr>
          <w:p w:rsidR="00CF17C9" w:rsidRPr="00365F03" w:rsidRDefault="00CF17C9" w:rsidP="00AC5CC3">
            <w:pPr>
              <w:jc w:val="center"/>
              <w:rPr>
                <w:rFonts w:cs="Arial"/>
                <w:sz w:val="18"/>
                <w:szCs w:val="18"/>
              </w:rPr>
            </w:pPr>
            <w:r w:rsidRPr="00365F03">
              <w:rPr>
                <w:rFonts w:cs="Arial"/>
                <w:sz w:val="18"/>
                <w:szCs w:val="18"/>
              </w:rPr>
              <w:t>Quantity</w:t>
            </w:r>
          </w:p>
        </w:tc>
        <w:tc>
          <w:tcPr>
            <w:tcW w:w="1276" w:type="dxa"/>
            <w:shd w:val="pct15" w:color="000000" w:fill="FFFFFF"/>
            <w:vAlign w:val="center"/>
          </w:tcPr>
          <w:p w:rsidR="00CF17C9" w:rsidRPr="00365F03" w:rsidRDefault="00CF17C9" w:rsidP="00946105">
            <w:pPr>
              <w:jc w:val="center"/>
              <w:rPr>
                <w:rFonts w:cs="Arial"/>
                <w:sz w:val="18"/>
                <w:szCs w:val="18"/>
              </w:rPr>
            </w:pPr>
            <w:r w:rsidRPr="00365F03">
              <w:rPr>
                <w:rFonts w:cs="Arial"/>
                <w:sz w:val="18"/>
                <w:szCs w:val="18"/>
              </w:rPr>
              <w:t>Duration</w:t>
            </w:r>
          </w:p>
          <w:p w:rsidR="00CF17C9" w:rsidRPr="00365F03" w:rsidRDefault="00CF17C9" w:rsidP="00946105">
            <w:pPr>
              <w:jc w:val="center"/>
              <w:rPr>
                <w:rFonts w:cs="Arial"/>
                <w:sz w:val="18"/>
                <w:szCs w:val="18"/>
              </w:rPr>
            </w:pPr>
            <w:r w:rsidRPr="00365F03">
              <w:rPr>
                <w:rFonts w:cs="Arial"/>
                <w:sz w:val="18"/>
                <w:szCs w:val="18"/>
              </w:rPr>
              <w:t>(hours)</w:t>
            </w:r>
          </w:p>
        </w:tc>
        <w:tc>
          <w:tcPr>
            <w:tcW w:w="2268" w:type="dxa"/>
            <w:shd w:val="pct15" w:color="000000" w:fill="FFFFFF"/>
            <w:vAlign w:val="center"/>
          </w:tcPr>
          <w:p w:rsidR="00CF17C9" w:rsidRPr="00365F03" w:rsidRDefault="00CF17C9" w:rsidP="00AC5CC3">
            <w:pPr>
              <w:jc w:val="center"/>
              <w:rPr>
                <w:rFonts w:cs="Arial"/>
                <w:sz w:val="18"/>
                <w:szCs w:val="18"/>
              </w:rPr>
            </w:pPr>
            <w:r w:rsidRPr="00365F03">
              <w:rPr>
                <w:rFonts w:cs="Arial"/>
                <w:sz w:val="18"/>
                <w:szCs w:val="18"/>
              </w:rPr>
              <w:t>Total Workload</w:t>
            </w:r>
          </w:p>
          <w:p w:rsidR="00CF17C9" w:rsidRPr="00365F03" w:rsidRDefault="00CF17C9" w:rsidP="00AC5CC3">
            <w:pPr>
              <w:jc w:val="center"/>
              <w:rPr>
                <w:rFonts w:cs="Arial"/>
                <w:sz w:val="18"/>
                <w:szCs w:val="18"/>
              </w:rPr>
            </w:pPr>
            <w:r w:rsidRPr="00365F03">
              <w:rPr>
                <w:rFonts w:cs="Arial"/>
                <w:sz w:val="18"/>
                <w:szCs w:val="18"/>
              </w:rPr>
              <w:t>(hours)</w:t>
            </w:r>
          </w:p>
        </w:tc>
      </w:tr>
      <w:tr w:rsidR="00CF17C9" w:rsidRPr="00365F03" w:rsidTr="00257C37">
        <w:trPr>
          <w:gridAfter w:val="2"/>
          <w:wAfter w:w="4820" w:type="dxa"/>
          <w:cantSplit/>
          <w:trHeight w:val="284"/>
        </w:trPr>
        <w:tc>
          <w:tcPr>
            <w:tcW w:w="5529" w:type="dxa"/>
            <w:vAlign w:val="center"/>
          </w:tcPr>
          <w:p w:rsidR="00CF17C9" w:rsidRPr="00365F03" w:rsidRDefault="00CF17C9" w:rsidP="00B44618">
            <w:pPr>
              <w:rPr>
                <w:rFonts w:cs="Arial"/>
                <w:sz w:val="18"/>
                <w:szCs w:val="18"/>
              </w:rPr>
            </w:pPr>
            <w:r w:rsidRPr="00365F03">
              <w:rPr>
                <w:rFonts w:cs="Arial"/>
                <w:sz w:val="18"/>
                <w:szCs w:val="18"/>
              </w:rPr>
              <w:t>Attending Lectures (</w:t>
            </w:r>
            <w:r w:rsidRPr="00365F03">
              <w:rPr>
                <w:rFonts w:cs="Arial"/>
                <w:i/>
                <w:sz w:val="18"/>
                <w:szCs w:val="18"/>
              </w:rPr>
              <w:t>weekly basis</w:t>
            </w:r>
            <w:r w:rsidRPr="00365F03">
              <w:rPr>
                <w:rFonts w:cs="Arial"/>
                <w:sz w:val="18"/>
                <w:szCs w:val="18"/>
              </w:rPr>
              <w:t>)</w:t>
            </w:r>
          </w:p>
        </w:tc>
        <w:tc>
          <w:tcPr>
            <w:tcW w:w="1275" w:type="dxa"/>
            <w:vAlign w:val="center"/>
          </w:tcPr>
          <w:p w:rsidR="00CF17C9" w:rsidRPr="00365F03" w:rsidRDefault="00CF17C9" w:rsidP="00FC61A5">
            <w:pPr>
              <w:jc w:val="center"/>
              <w:rPr>
                <w:rFonts w:cs="Arial"/>
                <w:sz w:val="18"/>
                <w:szCs w:val="18"/>
              </w:rPr>
            </w:pPr>
            <w:r w:rsidRPr="00365F03">
              <w:rPr>
                <w:rFonts w:cs="Arial"/>
                <w:sz w:val="18"/>
                <w:szCs w:val="18"/>
              </w:rPr>
              <w:t>14</w:t>
            </w:r>
          </w:p>
        </w:tc>
        <w:tc>
          <w:tcPr>
            <w:tcW w:w="1276" w:type="dxa"/>
            <w:vAlign w:val="center"/>
          </w:tcPr>
          <w:p w:rsidR="00CF17C9" w:rsidRPr="00365F03" w:rsidRDefault="00CF17C9" w:rsidP="00FC61A5">
            <w:pPr>
              <w:jc w:val="center"/>
              <w:rPr>
                <w:rFonts w:cs="Arial"/>
                <w:sz w:val="18"/>
                <w:szCs w:val="18"/>
              </w:rPr>
            </w:pPr>
            <w:r w:rsidRPr="00365F03">
              <w:rPr>
                <w:rFonts w:cs="Arial"/>
                <w:sz w:val="18"/>
                <w:szCs w:val="18"/>
              </w:rPr>
              <w:t>3</w:t>
            </w:r>
          </w:p>
        </w:tc>
        <w:tc>
          <w:tcPr>
            <w:tcW w:w="2268" w:type="dxa"/>
            <w:vAlign w:val="center"/>
          </w:tcPr>
          <w:p w:rsidR="00CF17C9" w:rsidRPr="00365F03" w:rsidRDefault="00CF17C9" w:rsidP="00FC61A5">
            <w:pPr>
              <w:jc w:val="center"/>
              <w:rPr>
                <w:rFonts w:cs="Arial"/>
                <w:sz w:val="18"/>
                <w:szCs w:val="18"/>
              </w:rPr>
            </w:pPr>
            <w:r w:rsidRPr="00365F03">
              <w:rPr>
                <w:rFonts w:cs="Arial"/>
                <w:sz w:val="18"/>
                <w:szCs w:val="18"/>
              </w:rPr>
              <w:t>42</w:t>
            </w:r>
          </w:p>
        </w:tc>
      </w:tr>
      <w:tr w:rsidR="00CF17C9" w:rsidRPr="00365F03" w:rsidTr="00257C37">
        <w:trPr>
          <w:gridAfter w:val="2"/>
          <w:wAfter w:w="4820" w:type="dxa"/>
          <w:cantSplit/>
          <w:trHeight w:val="284"/>
        </w:trPr>
        <w:tc>
          <w:tcPr>
            <w:tcW w:w="5529" w:type="dxa"/>
            <w:vAlign w:val="center"/>
          </w:tcPr>
          <w:p w:rsidR="00CF17C9" w:rsidRPr="00365F03" w:rsidRDefault="00CF17C9" w:rsidP="00B44618">
            <w:pPr>
              <w:rPr>
                <w:rFonts w:cs="Arial"/>
                <w:sz w:val="18"/>
                <w:szCs w:val="18"/>
              </w:rPr>
            </w:pPr>
            <w:r w:rsidRPr="00365F03">
              <w:rPr>
                <w:rFonts w:cs="Arial"/>
                <w:sz w:val="18"/>
                <w:szCs w:val="18"/>
              </w:rPr>
              <w:t>Attending  Labs/Recitations (</w:t>
            </w:r>
            <w:r w:rsidRPr="00365F03">
              <w:rPr>
                <w:rFonts w:cs="Arial"/>
                <w:i/>
                <w:sz w:val="18"/>
                <w:szCs w:val="18"/>
              </w:rPr>
              <w:t>weekly basis</w:t>
            </w:r>
            <w:r w:rsidRPr="00365F03">
              <w:rPr>
                <w:rFonts w:cs="Arial"/>
                <w:sz w:val="18"/>
                <w:szCs w:val="18"/>
              </w:rPr>
              <w:t>)</w:t>
            </w:r>
          </w:p>
        </w:tc>
        <w:tc>
          <w:tcPr>
            <w:tcW w:w="1275" w:type="dxa"/>
            <w:vAlign w:val="center"/>
          </w:tcPr>
          <w:p w:rsidR="00CF17C9" w:rsidRPr="00365F03" w:rsidRDefault="00CF17C9" w:rsidP="00FC61A5">
            <w:pPr>
              <w:jc w:val="center"/>
              <w:rPr>
                <w:rFonts w:cs="Arial"/>
                <w:sz w:val="18"/>
                <w:szCs w:val="18"/>
              </w:rPr>
            </w:pPr>
          </w:p>
        </w:tc>
        <w:tc>
          <w:tcPr>
            <w:tcW w:w="1276" w:type="dxa"/>
            <w:vAlign w:val="center"/>
          </w:tcPr>
          <w:p w:rsidR="00CF17C9" w:rsidRPr="00365F03" w:rsidRDefault="00CF17C9" w:rsidP="00FC61A5">
            <w:pPr>
              <w:jc w:val="center"/>
              <w:rPr>
                <w:rFonts w:cs="Arial"/>
                <w:sz w:val="18"/>
                <w:szCs w:val="18"/>
              </w:rPr>
            </w:pPr>
          </w:p>
        </w:tc>
        <w:tc>
          <w:tcPr>
            <w:tcW w:w="2268" w:type="dxa"/>
            <w:vAlign w:val="center"/>
          </w:tcPr>
          <w:p w:rsidR="00CF17C9" w:rsidRPr="00365F03" w:rsidRDefault="00CF17C9" w:rsidP="00FC61A5">
            <w:pPr>
              <w:jc w:val="center"/>
              <w:rPr>
                <w:rFonts w:cs="Arial"/>
                <w:sz w:val="18"/>
                <w:szCs w:val="18"/>
              </w:rPr>
            </w:pPr>
          </w:p>
        </w:tc>
      </w:tr>
      <w:tr w:rsidR="00CF17C9" w:rsidRPr="00365F03" w:rsidTr="00257C37">
        <w:trPr>
          <w:gridAfter w:val="2"/>
          <w:wAfter w:w="4820" w:type="dxa"/>
          <w:cantSplit/>
          <w:trHeight w:val="284"/>
        </w:trPr>
        <w:tc>
          <w:tcPr>
            <w:tcW w:w="5529" w:type="dxa"/>
            <w:vAlign w:val="center"/>
          </w:tcPr>
          <w:p w:rsidR="00CF17C9" w:rsidRPr="00365F03" w:rsidRDefault="00CF17C9" w:rsidP="00581FE3">
            <w:pPr>
              <w:rPr>
                <w:rFonts w:cs="Arial"/>
                <w:sz w:val="18"/>
                <w:szCs w:val="18"/>
              </w:rPr>
            </w:pPr>
            <w:r w:rsidRPr="00365F03">
              <w:rPr>
                <w:rFonts w:cs="Arial"/>
                <w:sz w:val="18"/>
                <w:szCs w:val="18"/>
              </w:rPr>
              <w:t>Compilation and finalization of course/lecture notes (</w:t>
            </w:r>
            <w:r w:rsidRPr="00365F03">
              <w:rPr>
                <w:rFonts w:cs="Arial"/>
                <w:i/>
                <w:sz w:val="18"/>
                <w:szCs w:val="18"/>
              </w:rPr>
              <w:t>weekly basis</w:t>
            </w:r>
            <w:r w:rsidRPr="00365F03">
              <w:rPr>
                <w:rFonts w:cs="Arial"/>
                <w:sz w:val="18"/>
                <w:szCs w:val="18"/>
              </w:rPr>
              <w:t>)</w:t>
            </w:r>
          </w:p>
        </w:tc>
        <w:tc>
          <w:tcPr>
            <w:tcW w:w="1275" w:type="dxa"/>
            <w:vAlign w:val="center"/>
          </w:tcPr>
          <w:p w:rsidR="00CF17C9" w:rsidRPr="00365F03" w:rsidRDefault="00CF17C9" w:rsidP="00FC61A5">
            <w:pPr>
              <w:jc w:val="center"/>
              <w:rPr>
                <w:rFonts w:cs="Arial"/>
                <w:sz w:val="18"/>
                <w:szCs w:val="18"/>
              </w:rPr>
            </w:pPr>
            <w:r w:rsidRPr="00365F03">
              <w:rPr>
                <w:rFonts w:cs="Arial"/>
                <w:sz w:val="18"/>
                <w:szCs w:val="18"/>
              </w:rPr>
              <w:t>14</w:t>
            </w:r>
          </w:p>
        </w:tc>
        <w:tc>
          <w:tcPr>
            <w:tcW w:w="1276" w:type="dxa"/>
            <w:vAlign w:val="center"/>
          </w:tcPr>
          <w:p w:rsidR="00CF17C9" w:rsidRPr="00365F03" w:rsidRDefault="00CF17C9" w:rsidP="00FC61A5">
            <w:pPr>
              <w:jc w:val="center"/>
              <w:rPr>
                <w:rFonts w:cs="Arial"/>
                <w:sz w:val="18"/>
                <w:szCs w:val="18"/>
              </w:rPr>
            </w:pPr>
            <w:r w:rsidRPr="00365F03">
              <w:rPr>
                <w:rFonts w:cs="Arial"/>
                <w:sz w:val="18"/>
                <w:szCs w:val="18"/>
              </w:rPr>
              <w:t>2</w:t>
            </w:r>
          </w:p>
        </w:tc>
        <w:tc>
          <w:tcPr>
            <w:tcW w:w="2268" w:type="dxa"/>
            <w:vAlign w:val="center"/>
          </w:tcPr>
          <w:p w:rsidR="00CF17C9" w:rsidRPr="00365F03" w:rsidRDefault="00CF17C9" w:rsidP="00FC61A5">
            <w:pPr>
              <w:jc w:val="center"/>
              <w:rPr>
                <w:rFonts w:cs="Arial"/>
                <w:sz w:val="18"/>
                <w:szCs w:val="18"/>
              </w:rPr>
            </w:pPr>
            <w:r w:rsidRPr="00365F03">
              <w:rPr>
                <w:rFonts w:cs="Arial"/>
                <w:sz w:val="18"/>
                <w:szCs w:val="18"/>
              </w:rPr>
              <w:t>28</w:t>
            </w:r>
          </w:p>
        </w:tc>
      </w:tr>
      <w:tr w:rsidR="00CF17C9" w:rsidRPr="00365F03" w:rsidTr="00257C37">
        <w:trPr>
          <w:gridAfter w:val="2"/>
          <w:wAfter w:w="4820" w:type="dxa"/>
          <w:cantSplit/>
          <w:trHeight w:val="284"/>
        </w:trPr>
        <w:tc>
          <w:tcPr>
            <w:tcW w:w="5529" w:type="dxa"/>
            <w:vAlign w:val="center"/>
          </w:tcPr>
          <w:p w:rsidR="00CF17C9" w:rsidRPr="00365F03" w:rsidRDefault="00CF17C9" w:rsidP="005B7DE7">
            <w:pPr>
              <w:rPr>
                <w:rFonts w:cs="Arial"/>
                <w:sz w:val="18"/>
                <w:szCs w:val="18"/>
              </w:rPr>
            </w:pPr>
            <w:r w:rsidRPr="00365F03">
              <w:rPr>
                <w:rFonts w:cs="Arial"/>
                <w:sz w:val="18"/>
                <w:szCs w:val="18"/>
              </w:rPr>
              <w:t>Collection and selection of relevant material (</w:t>
            </w:r>
            <w:r w:rsidRPr="00365F03">
              <w:rPr>
                <w:rFonts w:cs="Arial"/>
                <w:i/>
                <w:sz w:val="18"/>
                <w:szCs w:val="18"/>
              </w:rPr>
              <w:t>once</w:t>
            </w:r>
            <w:r w:rsidRPr="00365F03">
              <w:rPr>
                <w:rFonts w:cs="Arial"/>
                <w:sz w:val="18"/>
                <w:szCs w:val="18"/>
              </w:rPr>
              <w:t>)</w:t>
            </w:r>
          </w:p>
        </w:tc>
        <w:tc>
          <w:tcPr>
            <w:tcW w:w="1275" w:type="dxa"/>
            <w:vAlign w:val="center"/>
          </w:tcPr>
          <w:p w:rsidR="00CF17C9" w:rsidRPr="00365F03" w:rsidRDefault="00CF17C9" w:rsidP="00FC61A5">
            <w:pPr>
              <w:jc w:val="center"/>
              <w:rPr>
                <w:rFonts w:cs="Arial"/>
                <w:sz w:val="18"/>
                <w:szCs w:val="18"/>
              </w:rPr>
            </w:pPr>
          </w:p>
        </w:tc>
        <w:tc>
          <w:tcPr>
            <w:tcW w:w="1276" w:type="dxa"/>
            <w:vAlign w:val="center"/>
          </w:tcPr>
          <w:p w:rsidR="00CF17C9" w:rsidRPr="00365F03" w:rsidRDefault="00CF17C9" w:rsidP="00FC61A5">
            <w:pPr>
              <w:jc w:val="center"/>
              <w:rPr>
                <w:rFonts w:cs="Arial"/>
                <w:sz w:val="18"/>
                <w:szCs w:val="18"/>
              </w:rPr>
            </w:pPr>
          </w:p>
        </w:tc>
        <w:tc>
          <w:tcPr>
            <w:tcW w:w="2268" w:type="dxa"/>
            <w:vAlign w:val="center"/>
          </w:tcPr>
          <w:p w:rsidR="00CF17C9" w:rsidRPr="00365F03" w:rsidRDefault="00CF17C9" w:rsidP="00FC61A5">
            <w:pPr>
              <w:jc w:val="center"/>
              <w:rPr>
                <w:rFonts w:cs="Arial"/>
                <w:sz w:val="18"/>
                <w:szCs w:val="18"/>
              </w:rPr>
            </w:pPr>
          </w:p>
        </w:tc>
      </w:tr>
      <w:tr w:rsidR="00CF17C9" w:rsidRPr="00365F03" w:rsidTr="00257C37">
        <w:trPr>
          <w:gridAfter w:val="2"/>
          <w:wAfter w:w="4820" w:type="dxa"/>
          <w:cantSplit/>
          <w:trHeight w:val="284"/>
        </w:trPr>
        <w:tc>
          <w:tcPr>
            <w:tcW w:w="5529" w:type="dxa"/>
            <w:vAlign w:val="center"/>
          </w:tcPr>
          <w:p w:rsidR="00CF17C9" w:rsidRPr="00365F03" w:rsidRDefault="00CF17C9" w:rsidP="00401BD1">
            <w:pPr>
              <w:rPr>
                <w:rFonts w:cs="Arial"/>
                <w:sz w:val="18"/>
                <w:szCs w:val="18"/>
              </w:rPr>
            </w:pPr>
            <w:r w:rsidRPr="00365F03">
              <w:rPr>
                <w:rFonts w:cs="Arial"/>
                <w:sz w:val="18"/>
                <w:szCs w:val="18"/>
              </w:rPr>
              <w:t>Self study of relevant material (</w:t>
            </w:r>
            <w:r w:rsidRPr="00365F03">
              <w:rPr>
                <w:rFonts w:cs="Arial"/>
                <w:i/>
                <w:sz w:val="18"/>
                <w:szCs w:val="18"/>
              </w:rPr>
              <w:t>weekly basis</w:t>
            </w:r>
            <w:r w:rsidRPr="00365F03">
              <w:rPr>
                <w:rFonts w:cs="Arial"/>
                <w:sz w:val="18"/>
                <w:szCs w:val="18"/>
              </w:rPr>
              <w:t>)</w:t>
            </w:r>
          </w:p>
        </w:tc>
        <w:tc>
          <w:tcPr>
            <w:tcW w:w="1275" w:type="dxa"/>
            <w:vAlign w:val="center"/>
          </w:tcPr>
          <w:p w:rsidR="00CF17C9" w:rsidRPr="00365F03" w:rsidRDefault="00CF17C9" w:rsidP="00FC61A5">
            <w:pPr>
              <w:jc w:val="center"/>
              <w:rPr>
                <w:rFonts w:cs="Arial"/>
                <w:sz w:val="18"/>
                <w:szCs w:val="18"/>
              </w:rPr>
            </w:pPr>
            <w:r w:rsidRPr="00365F03">
              <w:rPr>
                <w:rFonts w:cs="Arial"/>
                <w:sz w:val="18"/>
                <w:szCs w:val="18"/>
              </w:rPr>
              <w:t>9</w:t>
            </w:r>
          </w:p>
        </w:tc>
        <w:tc>
          <w:tcPr>
            <w:tcW w:w="1276" w:type="dxa"/>
            <w:vAlign w:val="center"/>
          </w:tcPr>
          <w:p w:rsidR="00CF17C9" w:rsidRPr="00365F03" w:rsidRDefault="00CF17C9" w:rsidP="00FC61A5">
            <w:pPr>
              <w:jc w:val="center"/>
              <w:rPr>
                <w:rFonts w:cs="Arial"/>
                <w:sz w:val="18"/>
                <w:szCs w:val="18"/>
              </w:rPr>
            </w:pPr>
            <w:r w:rsidRPr="00365F03">
              <w:rPr>
                <w:rFonts w:cs="Arial"/>
                <w:sz w:val="18"/>
                <w:szCs w:val="18"/>
              </w:rPr>
              <w:t>2</w:t>
            </w:r>
          </w:p>
        </w:tc>
        <w:tc>
          <w:tcPr>
            <w:tcW w:w="2268" w:type="dxa"/>
            <w:vAlign w:val="center"/>
          </w:tcPr>
          <w:p w:rsidR="00CF17C9" w:rsidRPr="00365F03" w:rsidRDefault="00CF17C9" w:rsidP="00FC61A5">
            <w:pPr>
              <w:jc w:val="center"/>
              <w:rPr>
                <w:rFonts w:cs="Arial"/>
                <w:sz w:val="18"/>
                <w:szCs w:val="18"/>
              </w:rPr>
            </w:pPr>
            <w:r w:rsidRPr="00365F03">
              <w:rPr>
                <w:rFonts w:cs="Arial"/>
                <w:sz w:val="18"/>
                <w:szCs w:val="18"/>
              </w:rPr>
              <w:t>18</w:t>
            </w:r>
          </w:p>
        </w:tc>
      </w:tr>
      <w:tr w:rsidR="00CF17C9" w:rsidRPr="00365F03" w:rsidTr="00257C37">
        <w:trPr>
          <w:gridAfter w:val="2"/>
          <w:wAfter w:w="4820" w:type="dxa"/>
          <w:cantSplit/>
          <w:trHeight w:val="284"/>
        </w:trPr>
        <w:tc>
          <w:tcPr>
            <w:tcW w:w="5529" w:type="dxa"/>
            <w:vAlign w:val="center"/>
          </w:tcPr>
          <w:p w:rsidR="00CF17C9" w:rsidRPr="00365F03" w:rsidRDefault="00CF17C9" w:rsidP="00AC5CC3">
            <w:pPr>
              <w:rPr>
                <w:rFonts w:cs="Arial"/>
                <w:sz w:val="18"/>
                <w:szCs w:val="18"/>
              </w:rPr>
            </w:pPr>
            <w:r w:rsidRPr="00365F03">
              <w:rPr>
                <w:rFonts w:cs="Arial"/>
                <w:sz w:val="18"/>
                <w:szCs w:val="18"/>
              </w:rPr>
              <w:t>Take-home assignments</w:t>
            </w:r>
          </w:p>
        </w:tc>
        <w:tc>
          <w:tcPr>
            <w:tcW w:w="1275" w:type="dxa"/>
            <w:vAlign w:val="center"/>
          </w:tcPr>
          <w:p w:rsidR="00CF17C9" w:rsidRPr="00365F03" w:rsidRDefault="00CF17C9" w:rsidP="00FC61A5">
            <w:pPr>
              <w:jc w:val="center"/>
              <w:rPr>
                <w:rFonts w:cs="Arial"/>
                <w:sz w:val="18"/>
                <w:szCs w:val="18"/>
              </w:rPr>
            </w:pPr>
          </w:p>
        </w:tc>
        <w:tc>
          <w:tcPr>
            <w:tcW w:w="1276" w:type="dxa"/>
            <w:vAlign w:val="center"/>
          </w:tcPr>
          <w:p w:rsidR="00CF17C9" w:rsidRPr="00365F03" w:rsidRDefault="00CF17C9" w:rsidP="00FC61A5">
            <w:pPr>
              <w:jc w:val="center"/>
              <w:rPr>
                <w:rFonts w:cs="Arial"/>
                <w:sz w:val="18"/>
                <w:szCs w:val="18"/>
              </w:rPr>
            </w:pPr>
          </w:p>
        </w:tc>
        <w:tc>
          <w:tcPr>
            <w:tcW w:w="2268" w:type="dxa"/>
            <w:vAlign w:val="center"/>
          </w:tcPr>
          <w:p w:rsidR="00CF17C9" w:rsidRPr="00365F03" w:rsidRDefault="00CF17C9" w:rsidP="00FC61A5">
            <w:pPr>
              <w:jc w:val="center"/>
              <w:rPr>
                <w:rFonts w:cs="Arial"/>
                <w:sz w:val="18"/>
                <w:szCs w:val="18"/>
              </w:rPr>
            </w:pPr>
          </w:p>
        </w:tc>
      </w:tr>
      <w:tr w:rsidR="00CF17C9" w:rsidRPr="00365F03" w:rsidTr="00257C37">
        <w:trPr>
          <w:gridAfter w:val="2"/>
          <w:wAfter w:w="4820" w:type="dxa"/>
          <w:cantSplit/>
          <w:trHeight w:val="284"/>
        </w:trPr>
        <w:tc>
          <w:tcPr>
            <w:tcW w:w="5529" w:type="dxa"/>
            <w:vAlign w:val="center"/>
          </w:tcPr>
          <w:p w:rsidR="00CF17C9" w:rsidRPr="00365F03" w:rsidRDefault="00CF17C9" w:rsidP="00581FE3">
            <w:pPr>
              <w:rPr>
                <w:rFonts w:cs="Arial"/>
                <w:sz w:val="18"/>
                <w:szCs w:val="18"/>
              </w:rPr>
            </w:pPr>
            <w:r w:rsidRPr="00365F03">
              <w:rPr>
                <w:rFonts w:cs="Arial"/>
                <w:sz w:val="18"/>
                <w:szCs w:val="18"/>
              </w:rPr>
              <w:t>Preparation for quizzes</w:t>
            </w:r>
          </w:p>
        </w:tc>
        <w:tc>
          <w:tcPr>
            <w:tcW w:w="1275" w:type="dxa"/>
            <w:vAlign w:val="center"/>
          </w:tcPr>
          <w:p w:rsidR="00CF17C9" w:rsidRPr="00365F03" w:rsidRDefault="00CF17C9" w:rsidP="00FC61A5">
            <w:pPr>
              <w:jc w:val="center"/>
              <w:rPr>
                <w:rFonts w:cs="Arial"/>
                <w:sz w:val="18"/>
                <w:szCs w:val="18"/>
              </w:rPr>
            </w:pPr>
          </w:p>
        </w:tc>
        <w:tc>
          <w:tcPr>
            <w:tcW w:w="1276" w:type="dxa"/>
            <w:vAlign w:val="center"/>
          </w:tcPr>
          <w:p w:rsidR="00CF17C9" w:rsidRPr="00365F03" w:rsidRDefault="00CF17C9" w:rsidP="00FC61A5">
            <w:pPr>
              <w:jc w:val="center"/>
              <w:rPr>
                <w:rFonts w:cs="Arial"/>
                <w:sz w:val="18"/>
                <w:szCs w:val="18"/>
              </w:rPr>
            </w:pPr>
          </w:p>
        </w:tc>
        <w:tc>
          <w:tcPr>
            <w:tcW w:w="2268" w:type="dxa"/>
            <w:vAlign w:val="center"/>
          </w:tcPr>
          <w:p w:rsidR="00CF17C9" w:rsidRPr="00365F03" w:rsidRDefault="00CF17C9" w:rsidP="00FC61A5">
            <w:pPr>
              <w:jc w:val="center"/>
              <w:rPr>
                <w:rFonts w:cs="Arial"/>
                <w:sz w:val="18"/>
                <w:szCs w:val="18"/>
              </w:rPr>
            </w:pPr>
          </w:p>
        </w:tc>
      </w:tr>
      <w:tr w:rsidR="00CF17C9" w:rsidRPr="00365F03" w:rsidTr="00257C37">
        <w:trPr>
          <w:gridAfter w:val="2"/>
          <w:wAfter w:w="4820" w:type="dxa"/>
          <w:cantSplit/>
          <w:trHeight w:val="284"/>
        </w:trPr>
        <w:tc>
          <w:tcPr>
            <w:tcW w:w="5529" w:type="dxa"/>
            <w:vAlign w:val="center"/>
          </w:tcPr>
          <w:p w:rsidR="00CF17C9" w:rsidRPr="00365F03" w:rsidRDefault="00CF17C9" w:rsidP="00581FE3">
            <w:pPr>
              <w:rPr>
                <w:rFonts w:cs="Arial"/>
                <w:sz w:val="18"/>
                <w:szCs w:val="18"/>
              </w:rPr>
            </w:pPr>
            <w:r w:rsidRPr="00365F03">
              <w:rPr>
                <w:rFonts w:cs="Arial"/>
                <w:sz w:val="18"/>
                <w:szCs w:val="18"/>
              </w:rPr>
              <w:lastRenderedPageBreak/>
              <w:t>Preparation for mid-term exams (</w:t>
            </w:r>
            <w:r w:rsidRPr="00365F03">
              <w:rPr>
                <w:rFonts w:cs="Arial"/>
                <w:i/>
                <w:sz w:val="18"/>
                <w:szCs w:val="18"/>
              </w:rPr>
              <w:t>including the duration of the exams</w:t>
            </w:r>
            <w:r w:rsidRPr="00365F03">
              <w:rPr>
                <w:rFonts w:cs="Arial"/>
                <w:sz w:val="18"/>
                <w:szCs w:val="18"/>
              </w:rPr>
              <w:t>)</w:t>
            </w:r>
          </w:p>
        </w:tc>
        <w:tc>
          <w:tcPr>
            <w:tcW w:w="1275" w:type="dxa"/>
            <w:vAlign w:val="center"/>
          </w:tcPr>
          <w:p w:rsidR="00CF17C9" w:rsidRPr="00365F03" w:rsidRDefault="00CF17C9" w:rsidP="00FC61A5">
            <w:pPr>
              <w:jc w:val="center"/>
              <w:rPr>
                <w:rFonts w:cs="Arial"/>
                <w:sz w:val="18"/>
                <w:szCs w:val="18"/>
              </w:rPr>
            </w:pPr>
            <w:r w:rsidRPr="00365F03">
              <w:rPr>
                <w:rFonts w:cs="Arial"/>
                <w:sz w:val="18"/>
                <w:szCs w:val="18"/>
              </w:rPr>
              <w:t>2</w:t>
            </w:r>
          </w:p>
        </w:tc>
        <w:tc>
          <w:tcPr>
            <w:tcW w:w="1276" w:type="dxa"/>
            <w:vAlign w:val="center"/>
          </w:tcPr>
          <w:p w:rsidR="00CF17C9" w:rsidRPr="00365F03" w:rsidRDefault="00CF17C9" w:rsidP="00FC61A5">
            <w:pPr>
              <w:jc w:val="center"/>
              <w:rPr>
                <w:rFonts w:cs="Arial"/>
                <w:sz w:val="18"/>
                <w:szCs w:val="18"/>
              </w:rPr>
            </w:pPr>
            <w:r w:rsidRPr="00365F03">
              <w:rPr>
                <w:rFonts w:cs="Arial"/>
                <w:sz w:val="18"/>
                <w:szCs w:val="18"/>
              </w:rPr>
              <w:t>7</w:t>
            </w:r>
          </w:p>
        </w:tc>
        <w:tc>
          <w:tcPr>
            <w:tcW w:w="2268" w:type="dxa"/>
            <w:vAlign w:val="center"/>
          </w:tcPr>
          <w:p w:rsidR="00CF17C9" w:rsidRPr="00365F03" w:rsidRDefault="00CF17C9" w:rsidP="00FC61A5">
            <w:pPr>
              <w:jc w:val="center"/>
              <w:rPr>
                <w:rFonts w:cs="Arial"/>
                <w:sz w:val="18"/>
                <w:szCs w:val="18"/>
              </w:rPr>
            </w:pPr>
            <w:r w:rsidRPr="00365F03">
              <w:rPr>
                <w:rFonts w:cs="Arial"/>
                <w:sz w:val="18"/>
                <w:szCs w:val="18"/>
              </w:rPr>
              <w:t>14</w:t>
            </w:r>
          </w:p>
        </w:tc>
      </w:tr>
      <w:tr w:rsidR="00CF17C9" w:rsidRPr="00365F03" w:rsidTr="00257C37">
        <w:trPr>
          <w:gridAfter w:val="2"/>
          <w:wAfter w:w="4820" w:type="dxa"/>
          <w:cantSplit/>
          <w:trHeight w:val="284"/>
        </w:trPr>
        <w:tc>
          <w:tcPr>
            <w:tcW w:w="5529" w:type="dxa"/>
            <w:vAlign w:val="center"/>
          </w:tcPr>
          <w:p w:rsidR="00CF17C9" w:rsidRPr="00365F03" w:rsidRDefault="00CF17C9" w:rsidP="00581FE3">
            <w:pPr>
              <w:rPr>
                <w:rFonts w:cs="Arial"/>
                <w:sz w:val="18"/>
                <w:szCs w:val="18"/>
              </w:rPr>
            </w:pPr>
            <w:r w:rsidRPr="00365F03">
              <w:rPr>
                <w:rFonts w:cs="Arial"/>
                <w:sz w:val="18"/>
                <w:szCs w:val="18"/>
              </w:rPr>
              <w:t>Preparation of term paper/case-study report (</w:t>
            </w:r>
            <w:r w:rsidRPr="00365F03">
              <w:rPr>
                <w:rFonts w:cs="Arial"/>
                <w:i/>
                <w:sz w:val="18"/>
                <w:szCs w:val="18"/>
              </w:rPr>
              <w:t>including oral presentation</w:t>
            </w:r>
            <w:r w:rsidRPr="00365F03">
              <w:rPr>
                <w:rFonts w:cs="Arial"/>
                <w:sz w:val="18"/>
                <w:szCs w:val="18"/>
              </w:rPr>
              <w:t>)</w:t>
            </w:r>
          </w:p>
        </w:tc>
        <w:tc>
          <w:tcPr>
            <w:tcW w:w="1275" w:type="dxa"/>
            <w:vAlign w:val="center"/>
          </w:tcPr>
          <w:p w:rsidR="00CF17C9" w:rsidRPr="00365F03" w:rsidRDefault="00CF17C9" w:rsidP="00FC61A5">
            <w:pPr>
              <w:jc w:val="center"/>
              <w:rPr>
                <w:rFonts w:cs="Arial"/>
                <w:sz w:val="18"/>
                <w:szCs w:val="18"/>
              </w:rPr>
            </w:pPr>
            <w:r w:rsidRPr="00365F03">
              <w:rPr>
                <w:rFonts w:cs="Arial"/>
                <w:sz w:val="18"/>
                <w:szCs w:val="18"/>
              </w:rPr>
              <w:t>1</w:t>
            </w:r>
          </w:p>
        </w:tc>
        <w:tc>
          <w:tcPr>
            <w:tcW w:w="1276" w:type="dxa"/>
            <w:vAlign w:val="center"/>
          </w:tcPr>
          <w:p w:rsidR="00CF17C9" w:rsidRPr="00365F03" w:rsidRDefault="00CF17C9" w:rsidP="00FC61A5">
            <w:pPr>
              <w:jc w:val="center"/>
              <w:rPr>
                <w:rFonts w:cs="Arial"/>
                <w:sz w:val="18"/>
                <w:szCs w:val="18"/>
              </w:rPr>
            </w:pPr>
            <w:r w:rsidRPr="00365F03">
              <w:rPr>
                <w:rFonts w:cs="Arial"/>
                <w:sz w:val="18"/>
                <w:szCs w:val="18"/>
              </w:rPr>
              <w:t>8</w:t>
            </w:r>
          </w:p>
        </w:tc>
        <w:tc>
          <w:tcPr>
            <w:tcW w:w="2268" w:type="dxa"/>
            <w:vAlign w:val="center"/>
          </w:tcPr>
          <w:p w:rsidR="00CF17C9" w:rsidRPr="00365F03" w:rsidRDefault="00CF17C9" w:rsidP="00FC61A5">
            <w:pPr>
              <w:jc w:val="center"/>
              <w:rPr>
                <w:rFonts w:cs="Arial"/>
                <w:sz w:val="18"/>
                <w:szCs w:val="18"/>
              </w:rPr>
            </w:pPr>
            <w:r w:rsidRPr="00365F03">
              <w:rPr>
                <w:rFonts w:cs="Arial"/>
                <w:sz w:val="18"/>
                <w:szCs w:val="18"/>
              </w:rPr>
              <w:t>8</w:t>
            </w:r>
          </w:p>
        </w:tc>
      </w:tr>
      <w:tr w:rsidR="00CF17C9" w:rsidRPr="00365F03" w:rsidTr="00257C37">
        <w:trPr>
          <w:gridAfter w:val="2"/>
          <w:wAfter w:w="4820" w:type="dxa"/>
          <w:cantSplit/>
          <w:trHeight w:val="284"/>
        </w:trPr>
        <w:tc>
          <w:tcPr>
            <w:tcW w:w="5529" w:type="dxa"/>
            <w:vAlign w:val="center"/>
          </w:tcPr>
          <w:p w:rsidR="00CF17C9" w:rsidRPr="00365F03" w:rsidRDefault="00CF17C9" w:rsidP="00581FE3">
            <w:pPr>
              <w:rPr>
                <w:rFonts w:cs="Arial"/>
                <w:sz w:val="18"/>
                <w:szCs w:val="18"/>
              </w:rPr>
            </w:pPr>
            <w:r w:rsidRPr="00365F03">
              <w:rPr>
                <w:rFonts w:cs="Arial"/>
                <w:sz w:val="18"/>
                <w:szCs w:val="18"/>
              </w:rPr>
              <w:t>Preparation of term project/field study report (</w:t>
            </w:r>
            <w:r w:rsidRPr="00365F03">
              <w:rPr>
                <w:rFonts w:cs="Arial"/>
                <w:i/>
                <w:sz w:val="18"/>
                <w:szCs w:val="18"/>
              </w:rPr>
              <w:t>including oral presentation</w:t>
            </w:r>
            <w:r w:rsidRPr="00365F03">
              <w:rPr>
                <w:rFonts w:cs="Arial"/>
                <w:sz w:val="18"/>
                <w:szCs w:val="18"/>
              </w:rPr>
              <w:t>)</w:t>
            </w:r>
          </w:p>
        </w:tc>
        <w:tc>
          <w:tcPr>
            <w:tcW w:w="1275" w:type="dxa"/>
            <w:vAlign w:val="center"/>
          </w:tcPr>
          <w:p w:rsidR="00CF17C9" w:rsidRPr="00365F03" w:rsidRDefault="00CF17C9" w:rsidP="00FC61A5">
            <w:pPr>
              <w:jc w:val="center"/>
              <w:rPr>
                <w:rFonts w:cs="Arial"/>
                <w:sz w:val="18"/>
                <w:szCs w:val="18"/>
              </w:rPr>
            </w:pPr>
          </w:p>
        </w:tc>
        <w:tc>
          <w:tcPr>
            <w:tcW w:w="1276" w:type="dxa"/>
            <w:vAlign w:val="center"/>
          </w:tcPr>
          <w:p w:rsidR="00CF17C9" w:rsidRPr="00365F03" w:rsidRDefault="00CF17C9" w:rsidP="00FC61A5">
            <w:pPr>
              <w:jc w:val="center"/>
              <w:rPr>
                <w:rFonts w:cs="Arial"/>
                <w:sz w:val="18"/>
                <w:szCs w:val="18"/>
              </w:rPr>
            </w:pPr>
          </w:p>
        </w:tc>
        <w:tc>
          <w:tcPr>
            <w:tcW w:w="2268" w:type="dxa"/>
            <w:vAlign w:val="center"/>
          </w:tcPr>
          <w:p w:rsidR="00CF17C9" w:rsidRPr="00365F03" w:rsidRDefault="00CF17C9" w:rsidP="00FC61A5">
            <w:pPr>
              <w:jc w:val="center"/>
              <w:rPr>
                <w:rFonts w:cs="Arial"/>
                <w:sz w:val="18"/>
                <w:szCs w:val="18"/>
              </w:rPr>
            </w:pPr>
          </w:p>
        </w:tc>
      </w:tr>
      <w:tr w:rsidR="00CF17C9" w:rsidRPr="00365F03" w:rsidTr="00257C37">
        <w:trPr>
          <w:gridAfter w:val="2"/>
          <w:wAfter w:w="4820" w:type="dxa"/>
          <w:cantSplit/>
          <w:trHeight w:val="284"/>
        </w:trPr>
        <w:tc>
          <w:tcPr>
            <w:tcW w:w="5529" w:type="dxa"/>
            <w:vAlign w:val="center"/>
          </w:tcPr>
          <w:p w:rsidR="00CF17C9" w:rsidRPr="00365F03" w:rsidRDefault="00CF17C9" w:rsidP="00581FE3">
            <w:pPr>
              <w:rPr>
                <w:rFonts w:cs="Arial"/>
                <w:sz w:val="18"/>
                <w:szCs w:val="18"/>
              </w:rPr>
            </w:pPr>
            <w:r w:rsidRPr="00365F03">
              <w:rPr>
                <w:rFonts w:cs="Arial"/>
                <w:sz w:val="18"/>
                <w:szCs w:val="18"/>
              </w:rPr>
              <w:t>Preparation for final exam (</w:t>
            </w:r>
            <w:r w:rsidRPr="00365F03">
              <w:rPr>
                <w:rFonts w:cs="Arial"/>
                <w:i/>
                <w:sz w:val="18"/>
                <w:szCs w:val="18"/>
              </w:rPr>
              <w:t>including the duration of the exam</w:t>
            </w:r>
            <w:r w:rsidRPr="00365F03">
              <w:rPr>
                <w:rFonts w:cs="Arial"/>
                <w:sz w:val="18"/>
                <w:szCs w:val="18"/>
              </w:rPr>
              <w:t>)</w:t>
            </w:r>
          </w:p>
        </w:tc>
        <w:tc>
          <w:tcPr>
            <w:tcW w:w="1275" w:type="dxa"/>
            <w:vAlign w:val="center"/>
          </w:tcPr>
          <w:p w:rsidR="00CF17C9" w:rsidRPr="00365F03" w:rsidRDefault="00CF17C9" w:rsidP="00FC61A5">
            <w:pPr>
              <w:jc w:val="center"/>
              <w:rPr>
                <w:rFonts w:cs="Arial"/>
                <w:sz w:val="18"/>
                <w:szCs w:val="18"/>
              </w:rPr>
            </w:pPr>
            <w:r w:rsidRPr="00365F03">
              <w:rPr>
                <w:rFonts w:cs="Arial"/>
                <w:sz w:val="18"/>
                <w:szCs w:val="18"/>
              </w:rPr>
              <w:t>1</w:t>
            </w:r>
          </w:p>
        </w:tc>
        <w:tc>
          <w:tcPr>
            <w:tcW w:w="1276" w:type="dxa"/>
            <w:vAlign w:val="center"/>
          </w:tcPr>
          <w:p w:rsidR="00CF17C9" w:rsidRPr="00365F03" w:rsidRDefault="00CF17C9" w:rsidP="00FC61A5">
            <w:pPr>
              <w:jc w:val="center"/>
              <w:rPr>
                <w:rFonts w:cs="Arial"/>
                <w:sz w:val="18"/>
                <w:szCs w:val="18"/>
              </w:rPr>
            </w:pPr>
            <w:r w:rsidRPr="00365F03">
              <w:rPr>
                <w:rFonts w:cs="Arial"/>
                <w:sz w:val="18"/>
                <w:szCs w:val="18"/>
              </w:rPr>
              <w:t>15</w:t>
            </w:r>
          </w:p>
        </w:tc>
        <w:tc>
          <w:tcPr>
            <w:tcW w:w="2268" w:type="dxa"/>
            <w:vAlign w:val="center"/>
          </w:tcPr>
          <w:p w:rsidR="00CF17C9" w:rsidRPr="00365F03" w:rsidRDefault="00CF17C9" w:rsidP="00FC61A5">
            <w:pPr>
              <w:jc w:val="center"/>
              <w:rPr>
                <w:rFonts w:cs="Arial"/>
                <w:sz w:val="18"/>
                <w:szCs w:val="18"/>
              </w:rPr>
            </w:pPr>
            <w:r w:rsidRPr="00365F03">
              <w:rPr>
                <w:rFonts w:cs="Arial"/>
                <w:sz w:val="18"/>
                <w:szCs w:val="18"/>
              </w:rPr>
              <w:t>15</w:t>
            </w:r>
          </w:p>
        </w:tc>
      </w:tr>
      <w:tr w:rsidR="00CF17C9" w:rsidRPr="00365F03" w:rsidTr="00257C37">
        <w:trPr>
          <w:cantSplit/>
          <w:trHeight w:val="284"/>
        </w:trPr>
        <w:tc>
          <w:tcPr>
            <w:tcW w:w="8080" w:type="dxa"/>
            <w:gridSpan w:val="3"/>
            <w:tcBorders>
              <w:bottom w:val="single" w:sz="4" w:space="0" w:color="000000"/>
            </w:tcBorders>
            <w:shd w:val="clear" w:color="auto" w:fill="D6D6D6"/>
            <w:vAlign w:val="center"/>
          </w:tcPr>
          <w:p w:rsidR="00CF17C9" w:rsidRPr="00365F03" w:rsidRDefault="00CF17C9" w:rsidP="00AC5CC3">
            <w:pPr>
              <w:jc w:val="right"/>
              <w:rPr>
                <w:rFonts w:cs="Arial"/>
                <w:sz w:val="18"/>
                <w:szCs w:val="18"/>
              </w:rPr>
            </w:pPr>
            <w:r w:rsidRPr="00365F03">
              <w:rPr>
                <w:rFonts w:cs="Arial"/>
                <w:sz w:val="18"/>
                <w:szCs w:val="18"/>
              </w:rPr>
              <w:t xml:space="preserve">TOTAL WORKLOAD </w:t>
            </w:r>
            <w:r w:rsidRPr="00365F03">
              <w:rPr>
                <w:rFonts w:cs="Arial"/>
                <w:b/>
                <w:sz w:val="18"/>
                <w:szCs w:val="18"/>
              </w:rPr>
              <w:t xml:space="preserve">/ </w:t>
            </w:r>
            <w:r w:rsidRPr="00365F03">
              <w:rPr>
                <w:rFonts w:cs="Arial"/>
                <w:sz w:val="18"/>
                <w:szCs w:val="18"/>
              </w:rPr>
              <w:t>25</w:t>
            </w:r>
          </w:p>
        </w:tc>
        <w:tc>
          <w:tcPr>
            <w:tcW w:w="2268" w:type="dxa"/>
            <w:tcBorders>
              <w:bottom w:val="single" w:sz="4" w:space="0" w:color="000000"/>
            </w:tcBorders>
            <w:vAlign w:val="center"/>
          </w:tcPr>
          <w:p w:rsidR="00CF17C9" w:rsidRPr="00365F03" w:rsidRDefault="00CF17C9" w:rsidP="00AC5CC3">
            <w:pPr>
              <w:jc w:val="center"/>
              <w:rPr>
                <w:rFonts w:cs="Arial"/>
                <w:sz w:val="18"/>
                <w:szCs w:val="18"/>
              </w:rPr>
            </w:pPr>
            <w:r w:rsidRPr="00365F03">
              <w:rPr>
                <w:rFonts w:cs="Arial"/>
                <w:sz w:val="18"/>
                <w:szCs w:val="18"/>
              </w:rPr>
              <w:t>125/25</w:t>
            </w:r>
          </w:p>
        </w:tc>
        <w:tc>
          <w:tcPr>
            <w:tcW w:w="2410" w:type="dxa"/>
          </w:tcPr>
          <w:p w:rsidR="00CF17C9" w:rsidRPr="00365F03" w:rsidRDefault="00CF17C9">
            <w:pPr>
              <w:rPr>
                <w:rFonts w:cs="Arial"/>
                <w:sz w:val="18"/>
                <w:szCs w:val="18"/>
              </w:rPr>
            </w:pPr>
          </w:p>
        </w:tc>
        <w:tc>
          <w:tcPr>
            <w:tcW w:w="2410" w:type="dxa"/>
            <w:vAlign w:val="center"/>
          </w:tcPr>
          <w:p w:rsidR="00CF17C9" w:rsidRPr="00365F03" w:rsidRDefault="00CF17C9" w:rsidP="00FC61A5">
            <w:pPr>
              <w:jc w:val="center"/>
              <w:rPr>
                <w:rFonts w:cs="Arial"/>
                <w:sz w:val="18"/>
                <w:szCs w:val="18"/>
              </w:rPr>
            </w:pPr>
            <w:r w:rsidRPr="00365F03">
              <w:rPr>
                <w:rFonts w:cs="Arial"/>
                <w:sz w:val="18"/>
                <w:szCs w:val="18"/>
              </w:rPr>
              <w:t>125</w:t>
            </w:r>
          </w:p>
        </w:tc>
      </w:tr>
      <w:tr w:rsidR="00CF17C9" w:rsidRPr="00365F03"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CF17C9" w:rsidRPr="00365F03" w:rsidRDefault="00CF17C9" w:rsidP="00AC5CC3">
            <w:pPr>
              <w:jc w:val="right"/>
              <w:rPr>
                <w:rFonts w:cs="Arial"/>
                <w:b/>
                <w:sz w:val="18"/>
                <w:szCs w:val="18"/>
              </w:rPr>
            </w:pPr>
            <w:r w:rsidRPr="00365F03">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CF17C9" w:rsidRPr="00365F03" w:rsidRDefault="00CF17C9" w:rsidP="00AC5CC3">
            <w:pPr>
              <w:jc w:val="center"/>
              <w:rPr>
                <w:rFonts w:cs="Arial"/>
                <w:b/>
                <w:sz w:val="18"/>
                <w:szCs w:val="18"/>
              </w:rPr>
            </w:pPr>
            <w:r w:rsidRPr="00365F03">
              <w:rPr>
                <w:rFonts w:cs="Arial"/>
                <w:b/>
                <w:sz w:val="18"/>
                <w:szCs w:val="18"/>
              </w:rPr>
              <w:t>5</w:t>
            </w:r>
          </w:p>
        </w:tc>
        <w:tc>
          <w:tcPr>
            <w:tcW w:w="2410" w:type="dxa"/>
          </w:tcPr>
          <w:p w:rsidR="00CF17C9" w:rsidRPr="00365F03" w:rsidRDefault="00CF17C9">
            <w:pPr>
              <w:rPr>
                <w:rFonts w:cs="Arial"/>
                <w:sz w:val="18"/>
                <w:szCs w:val="18"/>
              </w:rPr>
            </w:pPr>
          </w:p>
        </w:tc>
        <w:tc>
          <w:tcPr>
            <w:tcW w:w="2410" w:type="dxa"/>
            <w:vAlign w:val="center"/>
          </w:tcPr>
          <w:p w:rsidR="00CF17C9" w:rsidRPr="00365F03" w:rsidRDefault="00CF17C9" w:rsidP="00FC61A5">
            <w:pPr>
              <w:jc w:val="center"/>
              <w:rPr>
                <w:rFonts w:cs="Arial"/>
                <w:sz w:val="18"/>
                <w:szCs w:val="18"/>
              </w:rPr>
            </w:pPr>
            <w:r w:rsidRPr="00365F03">
              <w:rPr>
                <w:rFonts w:cs="Arial"/>
                <w:sz w:val="18"/>
                <w:szCs w:val="18"/>
              </w:rPr>
              <w:t>125/25</w:t>
            </w:r>
          </w:p>
        </w:tc>
      </w:tr>
      <w:tr w:rsidR="00CF17C9" w:rsidRPr="00365F03"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CF17C9" w:rsidRPr="00365F03" w:rsidRDefault="00CF17C9" w:rsidP="00AC5CC3">
            <w:pPr>
              <w:jc w:val="right"/>
              <w:rPr>
                <w:rFonts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F17C9" w:rsidRPr="00365F03" w:rsidRDefault="00CF17C9" w:rsidP="00AC5CC3">
            <w:pPr>
              <w:jc w:val="center"/>
              <w:rPr>
                <w:rFonts w:cs="Arial"/>
                <w:b/>
                <w:sz w:val="18"/>
                <w:szCs w:val="18"/>
              </w:rPr>
            </w:pPr>
          </w:p>
        </w:tc>
        <w:tc>
          <w:tcPr>
            <w:tcW w:w="2410" w:type="dxa"/>
          </w:tcPr>
          <w:p w:rsidR="00CF17C9" w:rsidRPr="00365F03" w:rsidRDefault="00CF17C9">
            <w:pPr>
              <w:rPr>
                <w:rFonts w:cs="Arial"/>
                <w:sz w:val="18"/>
                <w:szCs w:val="18"/>
              </w:rPr>
            </w:pPr>
          </w:p>
        </w:tc>
        <w:tc>
          <w:tcPr>
            <w:tcW w:w="2410" w:type="dxa"/>
            <w:vAlign w:val="center"/>
          </w:tcPr>
          <w:p w:rsidR="00CF17C9" w:rsidRPr="00365F03" w:rsidRDefault="00CF17C9" w:rsidP="00FC61A5">
            <w:pPr>
              <w:jc w:val="center"/>
              <w:rPr>
                <w:rFonts w:cs="Arial"/>
                <w:b/>
                <w:sz w:val="18"/>
                <w:szCs w:val="18"/>
              </w:rPr>
            </w:pPr>
            <w:r w:rsidRPr="00365F03">
              <w:rPr>
                <w:rFonts w:cs="Arial"/>
                <w:b/>
                <w:sz w:val="18"/>
                <w:szCs w:val="18"/>
              </w:rPr>
              <w:t>5</w:t>
            </w:r>
          </w:p>
        </w:tc>
      </w:tr>
    </w:tbl>
    <w:p w:rsidR="00CF17C9" w:rsidRPr="00365F03" w:rsidRDefault="00CF17C9" w:rsidP="00CF7E47">
      <w:pPr>
        <w:rPr>
          <w:rFonts w:cs="Arial"/>
          <w:sz w:val="18"/>
          <w:szCs w:val="18"/>
        </w:rPr>
      </w:pPr>
      <w:r w:rsidRPr="00365F03">
        <w:rPr>
          <w:rFonts w:cs="Arial"/>
          <w:i/>
          <w:sz w:val="18"/>
          <w:szCs w:val="18"/>
        </w:rPr>
        <w:t>Total Workloads are calculated automatically by formulas. To update all the formulas in the document first press CTRL+A and then press F9.</w:t>
      </w:r>
    </w:p>
    <w:p w:rsidR="00CF17C9" w:rsidRPr="00365F03" w:rsidRDefault="00CF17C9">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CF17C9" w:rsidRPr="00365F03" w:rsidTr="00CF7E47">
        <w:trPr>
          <w:cantSplit/>
        </w:trPr>
        <w:tc>
          <w:tcPr>
            <w:tcW w:w="10348" w:type="dxa"/>
            <w:gridSpan w:val="7"/>
            <w:shd w:val="clear" w:color="auto" w:fill="D6D6D6"/>
            <w:vAlign w:val="center"/>
          </w:tcPr>
          <w:p w:rsidR="00CF17C9" w:rsidRPr="00365F03" w:rsidRDefault="00CF17C9" w:rsidP="00364185">
            <w:pPr>
              <w:spacing w:before="60"/>
              <w:rPr>
                <w:rFonts w:cs="Arial"/>
                <w:i/>
                <w:sz w:val="18"/>
                <w:szCs w:val="18"/>
              </w:rPr>
            </w:pPr>
            <w:r w:rsidRPr="00365F03">
              <w:rPr>
                <w:rFonts w:cs="Arial"/>
                <w:b/>
                <w:sz w:val="18"/>
                <w:szCs w:val="18"/>
              </w:rPr>
              <w:t xml:space="preserve">Program Qualifications vs. Learning Outcomes </w:t>
            </w:r>
            <w:r w:rsidRPr="00365F03">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CF17C9" w:rsidRPr="00365F03" w:rsidTr="00D91582">
        <w:tc>
          <w:tcPr>
            <w:tcW w:w="567" w:type="dxa"/>
            <w:vMerge w:val="restart"/>
            <w:vAlign w:val="center"/>
          </w:tcPr>
          <w:p w:rsidR="00CF17C9" w:rsidRPr="00365F03" w:rsidRDefault="00CF17C9" w:rsidP="00904B5E">
            <w:pPr>
              <w:jc w:val="center"/>
              <w:rPr>
                <w:rFonts w:cs="Arial"/>
                <w:b/>
                <w:sz w:val="18"/>
                <w:szCs w:val="18"/>
              </w:rPr>
            </w:pPr>
            <w:r w:rsidRPr="00365F03">
              <w:rPr>
                <w:rFonts w:cs="Arial"/>
                <w:b/>
                <w:sz w:val="18"/>
                <w:szCs w:val="18"/>
              </w:rPr>
              <w:t>No</w:t>
            </w:r>
          </w:p>
        </w:tc>
        <w:tc>
          <w:tcPr>
            <w:tcW w:w="7655" w:type="dxa"/>
            <w:vMerge w:val="restart"/>
            <w:vAlign w:val="center"/>
          </w:tcPr>
          <w:p w:rsidR="00CF17C9" w:rsidRPr="00365F03" w:rsidRDefault="00CF17C9" w:rsidP="00904B5E">
            <w:pPr>
              <w:jc w:val="center"/>
              <w:rPr>
                <w:rFonts w:cs="Arial"/>
                <w:b/>
                <w:sz w:val="18"/>
                <w:szCs w:val="18"/>
              </w:rPr>
            </w:pPr>
            <w:r w:rsidRPr="00365F03">
              <w:rPr>
                <w:rFonts w:cs="Arial"/>
                <w:b/>
                <w:sz w:val="18"/>
                <w:szCs w:val="18"/>
              </w:rPr>
              <w:t>Program Qualifications</w:t>
            </w:r>
          </w:p>
        </w:tc>
        <w:tc>
          <w:tcPr>
            <w:tcW w:w="2126" w:type="dxa"/>
            <w:gridSpan w:val="5"/>
          </w:tcPr>
          <w:p w:rsidR="00CF17C9" w:rsidRPr="00365F03" w:rsidRDefault="00CF17C9" w:rsidP="009610F2">
            <w:pPr>
              <w:jc w:val="center"/>
              <w:rPr>
                <w:rFonts w:cs="Arial"/>
                <w:b/>
                <w:sz w:val="18"/>
                <w:szCs w:val="18"/>
              </w:rPr>
            </w:pPr>
            <w:r w:rsidRPr="00365F03">
              <w:rPr>
                <w:rFonts w:cs="Arial"/>
                <w:b/>
                <w:sz w:val="18"/>
                <w:szCs w:val="18"/>
              </w:rPr>
              <w:t>Contribution</w:t>
            </w:r>
          </w:p>
        </w:tc>
      </w:tr>
      <w:tr w:rsidR="00CF17C9" w:rsidRPr="00365F03" w:rsidTr="00D91582">
        <w:tc>
          <w:tcPr>
            <w:tcW w:w="567" w:type="dxa"/>
            <w:vMerge/>
          </w:tcPr>
          <w:p w:rsidR="00CF17C9" w:rsidRPr="00365F03" w:rsidRDefault="00CF17C9">
            <w:pPr>
              <w:rPr>
                <w:rFonts w:cs="Arial"/>
                <w:sz w:val="18"/>
                <w:szCs w:val="18"/>
              </w:rPr>
            </w:pPr>
          </w:p>
        </w:tc>
        <w:tc>
          <w:tcPr>
            <w:tcW w:w="7655" w:type="dxa"/>
            <w:vMerge/>
            <w:vAlign w:val="center"/>
          </w:tcPr>
          <w:p w:rsidR="00CF17C9" w:rsidRPr="00365F03" w:rsidRDefault="00CF17C9">
            <w:pPr>
              <w:rPr>
                <w:rFonts w:cs="Arial"/>
                <w:sz w:val="18"/>
                <w:szCs w:val="18"/>
              </w:rPr>
            </w:pPr>
          </w:p>
        </w:tc>
        <w:tc>
          <w:tcPr>
            <w:tcW w:w="425" w:type="dxa"/>
          </w:tcPr>
          <w:p w:rsidR="00CF17C9" w:rsidRPr="00365F03" w:rsidRDefault="00CF17C9" w:rsidP="009610F2">
            <w:pPr>
              <w:jc w:val="center"/>
              <w:rPr>
                <w:rFonts w:cs="Arial"/>
                <w:b/>
                <w:sz w:val="18"/>
                <w:szCs w:val="18"/>
              </w:rPr>
            </w:pPr>
            <w:r w:rsidRPr="00365F03">
              <w:rPr>
                <w:rFonts w:cs="Arial"/>
                <w:b/>
                <w:sz w:val="18"/>
                <w:szCs w:val="18"/>
              </w:rPr>
              <w:t>0</w:t>
            </w:r>
          </w:p>
        </w:tc>
        <w:tc>
          <w:tcPr>
            <w:tcW w:w="425" w:type="dxa"/>
          </w:tcPr>
          <w:p w:rsidR="00CF17C9" w:rsidRPr="00365F03" w:rsidRDefault="00CF17C9" w:rsidP="009610F2">
            <w:pPr>
              <w:jc w:val="center"/>
              <w:rPr>
                <w:rFonts w:cs="Arial"/>
                <w:b/>
                <w:sz w:val="18"/>
                <w:szCs w:val="18"/>
              </w:rPr>
            </w:pPr>
            <w:r w:rsidRPr="00365F03">
              <w:rPr>
                <w:rFonts w:cs="Arial"/>
                <w:b/>
                <w:sz w:val="18"/>
                <w:szCs w:val="18"/>
              </w:rPr>
              <w:t>1</w:t>
            </w:r>
          </w:p>
        </w:tc>
        <w:tc>
          <w:tcPr>
            <w:tcW w:w="426" w:type="dxa"/>
          </w:tcPr>
          <w:p w:rsidR="00CF17C9" w:rsidRPr="00365F03" w:rsidRDefault="00CF17C9" w:rsidP="009610F2">
            <w:pPr>
              <w:jc w:val="center"/>
              <w:rPr>
                <w:rFonts w:cs="Arial"/>
                <w:b/>
                <w:sz w:val="18"/>
                <w:szCs w:val="18"/>
              </w:rPr>
            </w:pPr>
            <w:r w:rsidRPr="00365F03">
              <w:rPr>
                <w:rFonts w:cs="Arial"/>
                <w:b/>
                <w:sz w:val="18"/>
                <w:szCs w:val="18"/>
              </w:rPr>
              <w:t>2</w:t>
            </w:r>
          </w:p>
        </w:tc>
        <w:tc>
          <w:tcPr>
            <w:tcW w:w="425" w:type="dxa"/>
          </w:tcPr>
          <w:p w:rsidR="00CF17C9" w:rsidRPr="00365F03" w:rsidRDefault="00CF17C9" w:rsidP="009610F2">
            <w:pPr>
              <w:jc w:val="center"/>
              <w:rPr>
                <w:rFonts w:cs="Arial"/>
                <w:b/>
                <w:sz w:val="18"/>
                <w:szCs w:val="18"/>
              </w:rPr>
            </w:pPr>
            <w:r w:rsidRPr="00365F03">
              <w:rPr>
                <w:rFonts w:cs="Arial"/>
                <w:b/>
                <w:sz w:val="18"/>
                <w:szCs w:val="18"/>
              </w:rPr>
              <w:t>3</w:t>
            </w:r>
          </w:p>
        </w:tc>
        <w:tc>
          <w:tcPr>
            <w:tcW w:w="425" w:type="dxa"/>
          </w:tcPr>
          <w:p w:rsidR="00CF17C9" w:rsidRPr="00365F03" w:rsidRDefault="00CF17C9" w:rsidP="009610F2">
            <w:pPr>
              <w:jc w:val="center"/>
              <w:rPr>
                <w:rFonts w:cs="Arial"/>
                <w:b/>
                <w:sz w:val="18"/>
                <w:szCs w:val="18"/>
              </w:rPr>
            </w:pPr>
            <w:r w:rsidRPr="00365F03">
              <w:rPr>
                <w:rFonts w:cs="Arial"/>
                <w:b/>
                <w:sz w:val="18"/>
                <w:szCs w:val="18"/>
              </w:rPr>
              <w:t>4</w:t>
            </w: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have a high general level of English</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2</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have a reasonable knowledge of Linguistics</w:t>
            </w: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3</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be able to express themselves imaginatively and to innovate. They will be keen to build on and extend their knowledge</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4</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be able to respond to and discuss literary texts orally</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5</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take an active role in ethical issues related to their area of study. They will take responsibility in matters of cultural heritage.</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6</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have the ability to think analytically and express their judgements, especially in essay form</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7</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plan and contribute to social and cultural events, taking responsibility, whether in teams or in individual work</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8</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learn to serve society by passing on knowledge, and by contributing, whether in schools, cultural institutions, or elsewhere</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9</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have a competence in using computers</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10</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be able to give up-to-date assessments of literary periods in English literature</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11</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have an ability to discuss culture with a knowledge of related disciplines and subjects like multiculturalism and gender studies</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12</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have knowledge of main research techniques and methods. They will be able to use source materials</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13</w:t>
            </w:r>
          </w:p>
        </w:tc>
        <w:tc>
          <w:tcPr>
            <w:tcW w:w="7655" w:type="dxa"/>
            <w:shd w:val="clear" w:color="auto" w:fill="FFFFFF"/>
            <w:vAlign w:val="center"/>
          </w:tcPr>
          <w:p w:rsidR="00CF17C9" w:rsidRPr="00365F03" w:rsidRDefault="00CF17C9" w:rsidP="00FC61A5">
            <w:pPr>
              <w:spacing w:before="60" w:after="60"/>
              <w:rPr>
                <w:rFonts w:cs="Arial"/>
                <w:sz w:val="18"/>
                <w:szCs w:val="18"/>
              </w:rPr>
            </w:pPr>
            <w:r w:rsidRPr="00365F03">
              <w:rPr>
                <w:rFonts w:cs="Arial"/>
                <w:sz w:val="18"/>
                <w:szCs w:val="18"/>
              </w:rPr>
              <w:t>Students will  be  able to assess  other literatures than English</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14</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 xml:space="preserve">Students will have a background in literary theory </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15</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have a training in translation</w:t>
            </w: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bl>
    <w:p w:rsidR="00CF17C9" w:rsidRPr="00365F03" w:rsidRDefault="00CF17C9" w:rsidP="00586776">
      <w:pPr>
        <w:jc w:val="right"/>
        <w:rPr>
          <w:rFonts w:cs="Arial"/>
          <w:sz w:val="18"/>
          <w:szCs w:val="18"/>
        </w:rPr>
      </w:pPr>
      <w:r w:rsidRPr="00365F03">
        <w:rPr>
          <w:rFonts w:cs="Arial"/>
          <w:sz w:val="18"/>
          <w:szCs w:val="18"/>
        </w:rPr>
        <w:t xml:space="preserve"> Scale for </w:t>
      </w:r>
      <w:proofErr w:type="gramStart"/>
      <w:r w:rsidRPr="00365F03">
        <w:rPr>
          <w:rFonts w:cs="Arial"/>
          <w:sz w:val="18"/>
          <w:szCs w:val="18"/>
        </w:rPr>
        <w:t>contribution  to</w:t>
      </w:r>
      <w:proofErr w:type="gramEnd"/>
      <w:r w:rsidRPr="00365F03">
        <w:rPr>
          <w:rFonts w:cs="Arial"/>
          <w:sz w:val="18"/>
          <w:szCs w:val="18"/>
        </w:rPr>
        <w:t xml:space="preserve"> a qualification: </w:t>
      </w:r>
      <w:r w:rsidRPr="00365F03">
        <w:rPr>
          <w:rFonts w:cs="Arial"/>
          <w:b/>
          <w:sz w:val="18"/>
          <w:szCs w:val="18"/>
        </w:rPr>
        <w:t>0</w:t>
      </w:r>
      <w:r w:rsidRPr="00365F03">
        <w:rPr>
          <w:rFonts w:cs="Arial"/>
          <w:sz w:val="18"/>
          <w:szCs w:val="18"/>
        </w:rPr>
        <w:t xml:space="preserve">-none, </w:t>
      </w:r>
      <w:r w:rsidRPr="00365F03">
        <w:rPr>
          <w:rFonts w:cs="Arial"/>
          <w:b/>
          <w:sz w:val="18"/>
          <w:szCs w:val="18"/>
        </w:rPr>
        <w:t>1</w:t>
      </w:r>
      <w:r w:rsidRPr="00365F03">
        <w:rPr>
          <w:rFonts w:cs="Arial"/>
          <w:sz w:val="18"/>
          <w:szCs w:val="18"/>
        </w:rPr>
        <w:t xml:space="preserve">-little, </w:t>
      </w:r>
      <w:r w:rsidRPr="00365F03">
        <w:rPr>
          <w:rFonts w:cs="Arial"/>
          <w:b/>
          <w:sz w:val="18"/>
          <w:szCs w:val="18"/>
        </w:rPr>
        <w:t>2</w:t>
      </w:r>
      <w:r w:rsidRPr="00365F03">
        <w:rPr>
          <w:rFonts w:cs="Arial"/>
          <w:sz w:val="18"/>
          <w:szCs w:val="18"/>
        </w:rPr>
        <w:t xml:space="preserve">-moderate, </w:t>
      </w:r>
      <w:r w:rsidRPr="00365F03">
        <w:rPr>
          <w:rFonts w:cs="Arial"/>
          <w:b/>
          <w:sz w:val="18"/>
          <w:szCs w:val="18"/>
        </w:rPr>
        <w:t>3</w:t>
      </w:r>
      <w:r w:rsidRPr="00365F03">
        <w:rPr>
          <w:rFonts w:cs="Arial"/>
          <w:sz w:val="18"/>
          <w:szCs w:val="18"/>
        </w:rPr>
        <w:t xml:space="preserve">-considerable, </w:t>
      </w:r>
      <w:r w:rsidRPr="00365F03">
        <w:rPr>
          <w:rFonts w:cs="Arial"/>
          <w:b/>
          <w:sz w:val="18"/>
          <w:szCs w:val="18"/>
        </w:rPr>
        <w:t>4</w:t>
      </w:r>
      <w:r w:rsidRPr="00365F03">
        <w:rPr>
          <w:rFonts w:cs="Arial"/>
          <w:sz w:val="18"/>
          <w:szCs w:val="18"/>
        </w:rPr>
        <w:t>-highest</w:t>
      </w:r>
    </w:p>
    <w:p w:rsidR="00CF17C9" w:rsidRPr="00365F03" w:rsidRDefault="00CF17C9" w:rsidP="00A838C4">
      <w:pPr>
        <w:spacing w:before="120"/>
        <w:rPr>
          <w:rFonts w:cs="Arial"/>
          <w:sz w:val="18"/>
          <w:szCs w:val="18"/>
        </w:rPr>
      </w:pPr>
      <w:r w:rsidRPr="00365F03">
        <w:rPr>
          <w:rFonts w:cs="Arial"/>
          <w:b/>
          <w:sz w:val="18"/>
          <w:szCs w:val="18"/>
        </w:rPr>
        <w:t>Part III New Course Proposal Information</w:t>
      </w:r>
      <w:r w:rsidRPr="00365F03">
        <w:rPr>
          <w:rFonts w:cs="Arial"/>
          <w:sz w:val="18"/>
          <w:szCs w:val="18"/>
        </w:rPr>
        <w:t xml:space="preserve"> </w:t>
      </w:r>
    </w:p>
    <w:p w:rsidR="00CF17C9" w:rsidRPr="00365F03" w:rsidRDefault="00CF17C9" w:rsidP="002A3079">
      <w:pPr>
        <w:rPr>
          <w:rFonts w:cs="Arial"/>
          <w:i/>
          <w:sz w:val="18"/>
          <w:szCs w:val="18"/>
        </w:rPr>
      </w:pPr>
      <w:r w:rsidRPr="00365F03">
        <w:rPr>
          <w:rFonts w:cs="Arial"/>
          <w:i/>
          <w:sz w:val="18"/>
          <w:szCs w:val="18"/>
        </w:rPr>
        <w:t>State only if it is a new course</w:t>
      </w:r>
    </w:p>
    <w:p w:rsidR="00CF17C9" w:rsidRPr="00365F03" w:rsidRDefault="00CF17C9"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13"/>
        <w:gridCol w:w="597"/>
        <w:gridCol w:w="532"/>
        <w:gridCol w:w="265"/>
        <w:gridCol w:w="518"/>
        <w:gridCol w:w="1036"/>
        <w:gridCol w:w="307"/>
        <w:gridCol w:w="1765"/>
        <w:gridCol w:w="508"/>
      </w:tblGrid>
      <w:tr w:rsidR="00CF17C9" w:rsidRPr="00365F03" w:rsidTr="00145AFA">
        <w:trPr>
          <w:trHeight w:val="424"/>
        </w:trPr>
        <w:tc>
          <w:tcPr>
            <w:tcW w:w="4820" w:type="dxa"/>
            <w:gridSpan w:val="4"/>
            <w:vMerge w:val="restart"/>
            <w:shd w:val="clear" w:color="auto" w:fill="D9D9D9"/>
            <w:vAlign w:val="center"/>
          </w:tcPr>
          <w:p w:rsidR="00CF17C9" w:rsidRPr="00365F03" w:rsidRDefault="00CF17C9" w:rsidP="0098749D">
            <w:pPr>
              <w:rPr>
                <w:rFonts w:cs="Arial"/>
                <w:b/>
                <w:sz w:val="18"/>
                <w:szCs w:val="18"/>
              </w:rPr>
            </w:pPr>
            <w:r w:rsidRPr="00365F03">
              <w:rPr>
                <w:rFonts w:cs="Arial"/>
                <w:sz w:val="18"/>
                <w:szCs w:val="18"/>
              </w:rPr>
              <w:t xml:space="preserve">Is the new course </w:t>
            </w:r>
            <w:r w:rsidRPr="00365F03">
              <w:rPr>
                <w:rFonts w:cs="Arial"/>
                <w:b/>
                <w:sz w:val="18"/>
                <w:szCs w:val="18"/>
              </w:rPr>
              <w:t>replacing</w:t>
            </w:r>
            <w:r w:rsidRPr="00365F03">
              <w:rPr>
                <w:rFonts w:cs="Arial"/>
                <w:sz w:val="18"/>
                <w:szCs w:val="18"/>
              </w:rPr>
              <w:t xml:space="preserve"> a former course in the curriculum</w:t>
            </w:r>
            <w:r w:rsidRPr="00365F03">
              <w:rPr>
                <w:rFonts w:cs="Arial"/>
                <w:b/>
                <w:sz w:val="18"/>
                <w:szCs w:val="18"/>
              </w:rPr>
              <w:t>?</w:t>
            </w:r>
          </w:p>
        </w:tc>
        <w:tc>
          <w:tcPr>
            <w:tcW w:w="597" w:type="dxa"/>
            <w:vMerge w:val="restart"/>
            <w:vAlign w:val="center"/>
          </w:tcPr>
          <w:p w:rsidR="00CF17C9" w:rsidRPr="00365F03" w:rsidRDefault="00CF17C9" w:rsidP="0098749D">
            <w:pPr>
              <w:jc w:val="center"/>
              <w:rPr>
                <w:rFonts w:cs="Arial"/>
                <w:b/>
                <w:sz w:val="18"/>
                <w:szCs w:val="18"/>
              </w:rPr>
            </w:pPr>
            <w:r w:rsidRPr="00365F03">
              <w:rPr>
                <w:rFonts w:cs="Arial"/>
                <w:b/>
                <w:sz w:val="18"/>
                <w:szCs w:val="18"/>
              </w:rPr>
              <w:t>Yes</w:t>
            </w:r>
          </w:p>
          <w:p w:rsidR="00CF17C9" w:rsidRPr="00365F03" w:rsidRDefault="00CF17C9" w:rsidP="00145AFA">
            <w:pPr>
              <w:jc w:val="center"/>
              <w:rPr>
                <w:rFonts w:cs="Arial"/>
                <w:sz w:val="18"/>
                <w:szCs w:val="18"/>
              </w:rPr>
            </w:pPr>
            <w:r w:rsidRPr="00365F03">
              <w:rPr>
                <w:rFonts w:cs="Arial"/>
                <w:b/>
                <w:sz w:val="18"/>
                <w:szCs w:val="18"/>
              </w:rPr>
              <w:t>X</w:t>
            </w:r>
          </w:p>
        </w:tc>
        <w:tc>
          <w:tcPr>
            <w:tcW w:w="532" w:type="dxa"/>
            <w:vMerge w:val="restart"/>
            <w:vAlign w:val="center"/>
          </w:tcPr>
          <w:p w:rsidR="00CF17C9" w:rsidRPr="00365F03" w:rsidRDefault="00CF17C9" w:rsidP="0098749D">
            <w:pPr>
              <w:jc w:val="center"/>
              <w:rPr>
                <w:rFonts w:cs="Arial"/>
                <w:sz w:val="18"/>
                <w:szCs w:val="18"/>
              </w:rPr>
            </w:pPr>
            <w:r w:rsidRPr="00365F03">
              <w:rPr>
                <w:rFonts w:cs="Arial"/>
                <w:sz w:val="18"/>
                <w:szCs w:val="18"/>
              </w:rPr>
              <w:t>No</w:t>
            </w:r>
          </w:p>
          <w:p w:rsidR="00CF17C9" w:rsidRPr="00365F03" w:rsidRDefault="00803912" w:rsidP="0098749D">
            <w:pPr>
              <w:jc w:val="center"/>
              <w:rPr>
                <w:rFonts w:cs="Arial"/>
                <w:sz w:val="18"/>
                <w:szCs w:val="18"/>
              </w:rPr>
            </w:pPr>
            <w:r w:rsidRPr="00365F03">
              <w:rPr>
                <w:rFonts w:cs="Arial"/>
                <w:sz w:val="18"/>
                <w:szCs w:val="18"/>
              </w:rPr>
              <w:fldChar w:fldCharType="begin">
                <w:ffData>
                  <w:name w:val=""/>
                  <w:enabled/>
                  <w:calcOnExit w:val="0"/>
                  <w:checkBox>
                    <w:size w:val="18"/>
                    <w:default w:val="0"/>
                  </w:checkBox>
                </w:ffData>
              </w:fldChar>
            </w:r>
            <w:r w:rsidR="00CF17C9" w:rsidRPr="00365F03">
              <w:rPr>
                <w:rFonts w:cs="Arial"/>
                <w:sz w:val="18"/>
                <w:szCs w:val="18"/>
              </w:rPr>
              <w:instrText xml:space="preserve"> FORMCHECKBOX </w:instrText>
            </w:r>
            <w:r>
              <w:rPr>
                <w:rFonts w:cs="Arial"/>
                <w:sz w:val="18"/>
                <w:szCs w:val="18"/>
              </w:rPr>
            </w:r>
            <w:r>
              <w:rPr>
                <w:rFonts w:cs="Arial"/>
                <w:sz w:val="18"/>
                <w:szCs w:val="18"/>
              </w:rPr>
              <w:fldChar w:fldCharType="separate"/>
            </w:r>
            <w:r w:rsidRPr="00365F03">
              <w:rPr>
                <w:rFonts w:cs="Arial"/>
                <w:sz w:val="18"/>
                <w:szCs w:val="18"/>
              </w:rPr>
              <w:fldChar w:fldCharType="end"/>
            </w:r>
          </w:p>
        </w:tc>
        <w:tc>
          <w:tcPr>
            <w:tcW w:w="2126" w:type="dxa"/>
            <w:gridSpan w:val="4"/>
            <w:tcBorders>
              <w:left w:val="nil"/>
              <w:bottom w:val="nil"/>
            </w:tcBorders>
            <w:vAlign w:val="center"/>
          </w:tcPr>
          <w:p w:rsidR="00CF17C9" w:rsidRPr="00365F03" w:rsidRDefault="00CF17C9" w:rsidP="0098749D">
            <w:pPr>
              <w:jc w:val="center"/>
              <w:rPr>
                <w:rFonts w:cs="Arial"/>
                <w:sz w:val="18"/>
                <w:szCs w:val="18"/>
              </w:rPr>
            </w:pPr>
            <w:r w:rsidRPr="00365F03">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F17C9" w:rsidRPr="00365F0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145AFA"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145AFA" w:rsidP="0098749D">
                  <w:pPr>
                    <w:spacing w:before="40" w:after="40"/>
                    <w:jc w:val="center"/>
                    <w:rPr>
                      <w:rFonts w:cs="Arial"/>
                      <w:sz w:val="18"/>
                      <w:szCs w:val="18"/>
                    </w:rPr>
                  </w:pPr>
                  <w:r>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145AFA"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p>
              </w:tc>
            </w:tr>
          </w:tbl>
          <w:p w:rsidR="00CF17C9" w:rsidRPr="00365F03" w:rsidRDefault="00CF17C9" w:rsidP="0098749D">
            <w:pPr>
              <w:spacing w:before="40" w:after="40"/>
              <w:rPr>
                <w:rFonts w:cs="Arial"/>
                <w:sz w:val="18"/>
                <w:szCs w:val="18"/>
              </w:rPr>
            </w:pPr>
          </w:p>
        </w:tc>
        <w:tc>
          <w:tcPr>
            <w:tcW w:w="2273" w:type="dxa"/>
            <w:gridSpan w:val="2"/>
            <w:tcBorders>
              <w:left w:val="nil"/>
              <w:bottom w:val="nil"/>
            </w:tcBorders>
            <w:vAlign w:val="center"/>
          </w:tcPr>
          <w:p w:rsidR="00CF17C9" w:rsidRPr="00365F03" w:rsidRDefault="00CF17C9" w:rsidP="0098749D">
            <w:pPr>
              <w:jc w:val="center"/>
              <w:rPr>
                <w:rFonts w:cs="Arial"/>
                <w:sz w:val="18"/>
                <w:szCs w:val="18"/>
              </w:rPr>
            </w:pPr>
            <w:r w:rsidRPr="00365F03">
              <w:rPr>
                <w:rFonts w:cs="Arial"/>
                <w:sz w:val="18"/>
                <w:szCs w:val="18"/>
              </w:rPr>
              <w:t>Former Course’s Name</w:t>
            </w:r>
          </w:p>
          <w:p w:rsidR="00CF17C9" w:rsidRPr="00365F03" w:rsidRDefault="00803912" w:rsidP="0098749D">
            <w:pPr>
              <w:jc w:val="center"/>
              <w:rPr>
                <w:rFonts w:cs="Arial"/>
                <w:b/>
                <w:sz w:val="18"/>
                <w:szCs w:val="18"/>
              </w:rPr>
            </w:pPr>
            <w:r w:rsidRPr="00803912">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365F03" w:rsidRPr="00FC4073" w:rsidRDefault="00145AFA" w:rsidP="00BF461A">
                        <w:pPr>
                          <w:rPr>
                            <w:sz w:val="18"/>
                            <w:szCs w:val="18"/>
                            <w:lang w:val="tr-TR"/>
                          </w:rPr>
                        </w:pPr>
                        <w:r>
                          <w:rPr>
                            <w:sz w:val="18"/>
                            <w:szCs w:val="18"/>
                            <w:lang w:val="tr-TR"/>
                          </w:rPr>
                          <w:t>Restoration and 18</w:t>
                        </w:r>
                        <w:r w:rsidR="00365F03" w:rsidRPr="00FC4073">
                          <w:rPr>
                            <w:sz w:val="18"/>
                            <w:szCs w:val="18"/>
                            <w:lang w:val="tr-TR"/>
                          </w:rPr>
                          <w:t>th Century Literature</w:t>
                        </w:r>
                      </w:p>
                    </w:txbxContent>
                  </v:textbox>
                </v:shape>
              </w:pict>
            </w:r>
          </w:p>
        </w:tc>
      </w:tr>
      <w:tr w:rsidR="00CF17C9" w:rsidRPr="00365F03" w:rsidTr="00145AFA">
        <w:trPr>
          <w:trHeight w:val="128"/>
        </w:trPr>
        <w:tc>
          <w:tcPr>
            <w:tcW w:w="4820" w:type="dxa"/>
            <w:gridSpan w:val="4"/>
            <w:vMerge/>
            <w:shd w:val="clear" w:color="auto" w:fill="D9D9D9"/>
            <w:vAlign w:val="center"/>
          </w:tcPr>
          <w:p w:rsidR="00CF17C9" w:rsidRPr="00365F03" w:rsidRDefault="00CF17C9" w:rsidP="0098749D">
            <w:pPr>
              <w:jc w:val="center"/>
              <w:rPr>
                <w:rFonts w:cs="Arial"/>
                <w:sz w:val="18"/>
                <w:szCs w:val="18"/>
              </w:rPr>
            </w:pPr>
          </w:p>
        </w:tc>
        <w:tc>
          <w:tcPr>
            <w:tcW w:w="597" w:type="dxa"/>
            <w:vMerge/>
            <w:vAlign w:val="center"/>
          </w:tcPr>
          <w:p w:rsidR="00CF17C9" w:rsidRPr="00365F03" w:rsidRDefault="00CF17C9" w:rsidP="0098749D">
            <w:pPr>
              <w:jc w:val="center"/>
              <w:rPr>
                <w:rFonts w:cs="Arial"/>
                <w:sz w:val="18"/>
                <w:szCs w:val="18"/>
              </w:rPr>
            </w:pPr>
          </w:p>
        </w:tc>
        <w:tc>
          <w:tcPr>
            <w:tcW w:w="532" w:type="dxa"/>
            <w:vMerge/>
            <w:vAlign w:val="center"/>
          </w:tcPr>
          <w:p w:rsidR="00CF17C9" w:rsidRPr="00365F03" w:rsidRDefault="00CF17C9" w:rsidP="0098749D">
            <w:pPr>
              <w:jc w:val="center"/>
              <w:rPr>
                <w:rFonts w:cs="Arial"/>
                <w:sz w:val="18"/>
                <w:szCs w:val="18"/>
              </w:rPr>
            </w:pPr>
          </w:p>
        </w:tc>
        <w:tc>
          <w:tcPr>
            <w:tcW w:w="2126" w:type="dxa"/>
            <w:gridSpan w:val="4"/>
            <w:tcBorders>
              <w:top w:val="nil"/>
              <w:left w:val="nil"/>
            </w:tcBorders>
            <w:vAlign w:val="center"/>
          </w:tcPr>
          <w:p w:rsidR="00CF17C9" w:rsidRPr="00365F03" w:rsidRDefault="00CF17C9" w:rsidP="0098749D">
            <w:pPr>
              <w:jc w:val="center"/>
              <w:rPr>
                <w:rFonts w:cs="Arial"/>
                <w:sz w:val="18"/>
                <w:szCs w:val="18"/>
              </w:rPr>
            </w:pPr>
          </w:p>
        </w:tc>
        <w:tc>
          <w:tcPr>
            <w:tcW w:w="2273" w:type="dxa"/>
            <w:gridSpan w:val="2"/>
            <w:tcBorders>
              <w:top w:val="nil"/>
              <w:left w:val="nil"/>
            </w:tcBorders>
            <w:vAlign w:val="center"/>
          </w:tcPr>
          <w:p w:rsidR="00CF17C9" w:rsidRPr="00365F03" w:rsidRDefault="00CF17C9" w:rsidP="0098749D">
            <w:pPr>
              <w:jc w:val="center"/>
              <w:rPr>
                <w:rFonts w:cs="Arial"/>
                <w:sz w:val="18"/>
                <w:szCs w:val="18"/>
              </w:rPr>
            </w:pPr>
          </w:p>
        </w:tc>
      </w:tr>
      <w:tr w:rsidR="00CF17C9" w:rsidRPr="00365F03" w:rsidTr="00145AFA">
        <w:trPr>
          <w:trHeight w:val="424"/>
        </w:trPr>
        <w:tc>
          <w:tcPr>
            <w:tcW w:w="4820" w:type="dxa"/>
            <w:gridSpan w:val="4"/>
            <w:vMerge w:val="restart"/>
            <w:shd w:val="clear" w:color="auto" w:fill="D9D9D9"/>
            <w:vAlign w:val="center"/>
          </w:tcPr>
          <w:p w:rsidR="00CF17C9" w:rsidRPr="00365F03" w:rsidRDefault="00CF17C9" w:rsidP="0098749D">
            <w:pPr>
              <w:rPr>
                <w:rFonts w:cs="Arial"/>
                <w:b/>
                <w:sz w:val="18"/>
                <w:szCs w:val="18"/>
              </w:rPr>
            </w:pPr>
            <w:r w:rsidRPr="00365F03">
              <w:rPr>
                <w:rFonts w:cs="Arial"/>
                <w:sz w:val="18"/>
                <w:szCs w:val="18"/>
              </w:rPr>
              <w:t xml:space="preserve">Is there any similar course which has content </w:t>
            </w:r>
            <w:r w:rsidRPr="00365F03">
              <w:rPr>
                <w:rFonts w:cs="Arial"/>
                <w:b/>
                <w:sz w:val="18"/>
                <w:szCs w:val="18"/>
              </w:rPr>
              <w:t>overlap</w:t>
            </w:r>
            <w:r w:rsidRPr="00365F03">
              <w:rPr>
                <w:rFonts w:cs="Arial"/>
                <w:sz w:val="18"/>
                <w:szCs w:val="18"/>
              </w:rPr>
              <w:t xml:space="preserve"> with other courses offered by the university</w:t>
            </w:r>
            <w:r w:rsidRPr="00365F03">
              <w:rPr>
                <w:rFonts w:cs="Arial"/>
                <w:b/>
                <w:sz w:val="18"/>
                <w:szCs w:val="18"/>
              </w:rPr>
              <w:t>?</w:t>
            </w:r>
          </w:p>
        </w:tc>
        <w:tc>
          <w:tcPr>
            <w:tcW w:w="597" w:type="dxa"/>
            <w:vMerge w:val="restart"/>
            <w:vAlign w:val="center"/>
          </w:tcPr>
          <w:p w:rsidR="00CF17C9" w:rsidRPr="00365F03" w:rsidRDefault="00CF17C9" w:rsidP="0098749D">
            <w:pPr>
              <w:jc w:val="center"/>
              <w:rPr>
                <w:rFonts w:cs="Arial"/>
                <w:sz w:val="18"/>
                <w:szCs w:val="18"/>
              </w:rPr>
            </w:pPr>
            <w:r w:rsidRPr="00365F03">
              <w:rPr>
                <w:rFonts w:cs="Arial"/>
                <w:sz w:val="18"/>
                <w:szCs w:val="18"/>
              </w:rPr>
              <w:t>Yes</w:t>
            </w:r>
          </w:p>
          <w:p w:rsidR="00CF17C9" w:rsidRPr="00365F03" w:rsidRDefault="00803912" w:rsidP="0098749D">
            <w:pPr>
              <w:jc w:val="center"/>
              <w:rPr>
                <w:rFonts w:cs="Arial"/>
                <w:sz w:val="18"/>
                <w:szCs w:val="18"/>
              </w:rPr>
            </w:pPr>
            <w:r w:rsidRPr="00365F03">
              <w:rPr>
                <w:rFonts w:cs="Arial"/>
                <w:sz w:val="18"/>
                <w:szCs w:val="18"/>
              </w:rPr>
              <w:fldChar w:fldCharType="begin">
                <w:ffData>
                  <w:name w:val=""/>
                  <w:enabled/>
                  <w:calcOnExit w:val="0"/>
                  <w:checkBox>
                    <w:size w:val="18"/>
                    <w:default w:val="0"/>
                  </w:checkBox>
                </w:ffData>
              </w:fldChar>
            </w:r>
            <w:r w:rsidR="00CF17C9" w:rsidRPr="00365F03">
              <w:rPr>
                <w:rFonts w:cs="Arial"/>
                <w:sz w:val="18"/>
                <w:szCs w:val="18"/>
              </w:rPr>
              <w:instrText xml:space="preserve"> FORMCHECKBOX </w:instrText>
            </w:r>
            <w:r>
              <w:rPr>
                <w:rFonts w:cs="Arial"/>
                <w:sz w:val="18"/>
                <w:szCs w:val="18"/>
              </w:rPr>
            </w:r>
            <w:r>
              <w:rPr>
                <w:rFonts w:cs="Arial"/>
                <w:sz w:val="18"/>
                <w:szCs w:val="18"/>
              </w:rPr>
              <w:fldChar w:fldCharType="separate"/>
            </w:r>
            <w:r w:rsidRPr="00365F03">
              <w:rPr>
                <w:rFonts w:cs="Arial"/>
                <w:sz w:val="18"/>
                <w:szCs w:val="18"/>
              </w:rPr>
              <w:fldChar w:fldCharType="end"/>
            </w:r>
          </w:p>
        </w:tc>
        <w:tc>
          <w:tcPr>
            <w:tcW w:w="532" w:type="dxa"/>
            <w:vMerge w:val="restart"/>
            <w:vAlign w:val="center"/>
          </w:tcPr>
          <w:p w:rsidR="00CF17C9" w:rsidRPr="00365F03" w:rsidRDefault="00CF17C9" w:rsidP="0098749D">
            <w:pPr>
              <w:jc w:val="center"/>
              <w:rPr>
                <w:rFonts w:cs="Arial"/>
                <w:b/>
                <w:sz w:val="18"/>
                <w:szCs w:val="18"/>
              </w:rPr>
            </w:pPr>
            <w:r w:rsidRPr="00365F03">
              <w:rPr>
                <w:rFonts w:cs="Arial"/>
                <w:b/>
                <w:sz w:val="18"/>
                <w:szCs w:val="18"/>
              </w:rPr>
              <w:t>No</w:t>
            </w:r>
          </w:p>
          <w:p w:rsidR="00CF17C9" w:rsidRPr="00365F03" w:rsidRDefault="00CF17C9" w:rsidP="00145AFA">
            <w:pPr>
              <w:jc w:val="center"/>
              <w:rPr>
                <w:rFonts w:cs="Arial"/>
                <w:sz w:val="18"/>
                <w:szCs w:val="18"/>
              </w:rPr>
            </w:pPr>
            <w:r w:rsidRPr="00365F03">
              <w:rPr>
                <w:rFonts w:cs="Arial"/>
                <w:b/>
                <w:sz w:val="18"/>
                <w:szCs w:val="18"/>
              </w:rPr>
              <w:t>X</w:t>
            </w:r>
          </w:p>
        </w:tc>
        <w:tc>
          <w:tcPr>
            <w:tcW w:w="2126" w:type="dxa"/>
            <w:gridSpan w:val="4"/>
            <w:tcBorders>
              <w:left w:val="nil"/>
              <w:bottom w:val="nil"/>
            </w:tcBorders>
            <w:vAlign w:val="center"/>
          </w:tcPr>
          <w:p w:rsidR="00CF17C9" w:rsidRPr="00365F03" w:rsidRDefault="00CF17C9" w:rsidP="0098749D">
            <w:pPr>
              <w:jc w:val="center"/>
              <w:rPr>
                <w:rFonts w:cs="Arial"/>
                <w:sz w:val="18"/>
                <w:szCs w:val="18"/>
              </w:rPr>
            </w:pPr>
            <w:r w:rsidRPr="00365F03">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F17C9" w:rsidRPr="00365F0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p>
              </w:tc>
            </w:tr>
          </w:tbl>
          <w:p w:rsidR="00CF17C9" w:rsidRPr="00365F03" w:rsidRDefault="00CF17C9" w:rsidP="0098749D">
            <w:pPr>
              <w:spacing w:before="40" w:after="40"/>
              <w:rPr>
                <w:rFonts w:cs="Arial"/>
                <w:sz w:val="18"/>
                <w:szCs w:val="18"/>
              </w:rPr>
            </w:pPr>
          </w:p>
        </w:tc>
        <w:tc>
          <w:tcPr>
            <w:tcW w:w="2273" w:type="dxa"/>
            <w:gridSpan w:val="2"/>
            <w:tcBorders>
              <w:left w:val="nil"/>
              <w:bottom w:val="nil"/>
            </w:tcBorders>
            <w:vAlign w:val="center"/>
          </w:tcPr>
          <w:p w:rsidR="00CF17C9" w:rsidRPr="00365F03" w:rsidRDefault="00CF17C9" w:rsidP="0098749D">
            <w:pPr>
              <w:jc w:val="center"/>
              <w:rPr>
                <w:rFonts w:cs="Arial"/>
                <w:sz w:val="18"/>
                <w:szCs w:val="18"/>
              </w:rPr>
            </w:pPr>
            <w:r w:rsidRPr="00365F03">
              <w:rPr>
                <w:rFonts w:cs="Arial"/>
                <w:sz w:val="18"/>
                <w:szCs w:val="18"/>
              </w:rPr>
              <w:lastRenderedPageBreak/>
              <w:t>Most Similar Course’s Name</w:t>
            </w:r>
          </w:p>
          <w:p w:rsidR="00CF17C9" w:rsidRPr="00365F03" w:rsidRDefault="00803912" w:rsidP="0098749D">
            <w:pPr>
              <w:jc w:val="center"/>
              <w:rPr>
                <w:rFonts w:cs="Arial"/>
                <w:b/>
                <w:sz w:val="18"/>
                <w:szCs w:val="18"/>
              </w:rPr>
            </w:pPr>
            <w:r w:rsidRPr="00803912">
              <w:rPr>
                <w:rFonts w:cs="Arial"/>
                <w:noProof/>
                <w:sz w:val="18"/>
                <w:szCs w:val="18"/>
                <w:lang w:val="tr-TR" w:eastAsia="tr-TR"/>
              </w:rPr>
              <w:lastRenderedPageBreak/>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365F03" w:rsidRPr="00973F4F" w:rsidRDefault="00365F03" w:rsidP="00BF461A">
                        <w:pPr>
                          <w:rPr>
                            <w:sz w:val="12"/>
                            <w:lang w:val="tr-TR"/>
                          </w:rPr>
                        </w:pPr>
                      </w:p>
                    </w:txbxContent>
                  </v:textbox>
                </v:shape>
              </w:pict>
            </w:r>
          </w:p>
        </w:tc>
      </w:tr>
      <w:tr w:rsidR="00CF17C9" w:rsidRPr="00365F03" w:rsidTr="00145AFA">
        <w:trPr>
          <w:trHeight w:val="128"/>
        </w:trPr>
        <w:tc>
          <w:tcPr>
            <w:tcW w:w="4820" w:type="dxa"/>
            <w:gridSpan w:val="4"/>
            <w:vMerge/>
            <w:shd w:val="clear" w:color="auto" w:fill="D9D9D9"/>
            <w:vAlign w:val="center"/>
          </w:tcPr>
          <w:p w:rsidR="00CF17C9" w:rsidRPr="00365F03" w:rsidRDefault="00CF17C9" w:rsidP="0098749D">
            <w:pPr>
              <w:jc w:val="center"/>
              <w:rPr>
                <w:rFonts w:cs="Arial"/>
                <w:sz w:val="18"/>
                <w:szCs w:val="18"/>
              </w:rPr>
            </w:pPr>
          </w:p>
        </w:tc>
        <w:tc>
          <w:tcPr>
            <w:tcW w:w="597" w:type="dxa"/>
            <w:vMerge/>
            <w:vAlign w:val="center"/>
          </w:tcPr>
          <w:p w:rsidR="00CF17C9" w:rsidRPr="00365F03" w:rsidRDefault="00CF17C9" w:rsidP="0098749D">
            <w:pPr>
              <w:jc w:val="center"/>
              <w:rPr>
                <w:rFonts w:cs="Arial"/>
                <w:sz w:val="18"/>
                <w:szCs w:val="18"/>
              </w:rPr>
            </w:pPr>
          </w:p>
        </w:tc>
        <w:tc>
          <w:tcPr>
            <w:tcW w:w="532" w:type="dxa"/>
            <w:vMerge/>
            <w:vAlign w:val="center"/>
          </w:tcPr>
          <w:p w:rsidR="00CF17C9" w:rsidRPr="00365F03" w:rsidRDefault="00CF17C9" w:rsidP="0098749D">
            <w:pPr>
              <w:jc w:val="center"/>
              <w:rPr>
                <w:rFonts w:cs="Arial"/>
                <w:sz w:val="18"/>
                <w:szCs w:val="18"/>
              </w:rPr>
            </w:pPr>
          </w:p>
        </w:tc>
        <w:tc>
          <w:tcPr>
            <w:tcW w:w="2126" w:type="dxa"/>
            <w:gridSpan w:val="4"/>
            <w:tcBorders>
              <w:top w:val="nil"/>
              <w:left w:val="nil"/>
            </w:tcBorders>
            <w:vAlign w:val="center"/>
          </w:tcPr>
          <w:p w:rsidR="00CF17C9" w:rsidRPr="00365F03" w:rsidRDefault="00CF17C9" w:rsidP="0098749D">
            <w:pPr>
              <w:jc w:val="center"/>
              <w:rPr>
                <w:rFonts w:cs="Arial"/>
                <w:sz w:val="18"/>
                <w:szCs w:val="18"/>
              </w:rPr>
            </w:pPr>
          </w:p>
        </w:tc>
        <w:tc>
          <w:tcPr>
            <w:tcW w:w="2273" w:type="dxa"/>
            <w:gridSpan w:val="2"/>
            <w:tcBorders>
              <w:top w:val="nil"/>
              <w:left w:val="nil"/>
            </w:tcBorders>
            <w:vAlign w:val="center"/>
          </w:tcPr>
          <w:p w:rsidR="00CF17C9" w:rsidRPr="00365F03" w:rsidRDefault="00CF17C9" w:rsidP="0098749D">
            <w:pPr>
              <w:jc w:val="center"/>
              <w:rPr>
                <w:rFonts w:cs="Arial"/>
                <w:sz w:val="18"/>
                <w:szCs w:val="18"/>
              </w:rPr>
            </w:pPr>
          </w:p>
        </w:tc>
      </w:tr>
      <w:tr w:rsidR="00CF17C9" w:rsidRPr="00365F03" w:rsidTr="00145AFA">
        <w:trPr>
          <w:trHeight w:val="572"/>
        </w:trPr>
        <w:tc>
          <w:tcPr>
            <w:tcW w:w="4820" w:type="dxa"/>
            <w:gridSpan w:val="4"/>
            <w:shd w:val="clear" w:color="auto" w:fill="D9D9D9"/>
            <w:vAlign w:val="center"/>
          </w:tcPr>
          <w:p w:rsidR="00CF17C9" w:rsidRPr="00365F03" w:rsidRDefault="00CF17C9" w:rsidP="0098749D">
            <w:pPr>
              <w:rPr>
                <w:rFonts w:cs="Arial"/>
                <w:sz w:val="18"/>
                <w:szCs w:val="18"/>
              </w:rPr>
            </w:pPr>
            <w:r w:rsidRPr="00365F03">
              <w:rPr>
                <w:rFonts w:cs="Arial"/>
                <w:b/>
                <w:sz w:val="18"/>
                <w:szCs w:val="18"/>
              </w:rPr>
              <w:t>Frequency</w:t>
            </w:r>
            <w:r w:rsidRPr="00365F03">
              <w:rPr>
                <w:rFonts w:cs="Arial"/>
                <w:sz w:val="18"/>
                <w:szCs w:val="18"/>
              </w:rPr>
              <w:t xml:space="preserve"> of Offerings </w:t>
            </w:r>
          </w:p>
          <w:p w:rsidR="00CF17C9" w:rsidRPr="00365F03" w:rsidRDefault="00CF17C9" w:rsidP="00887DC2">
            <w:pPr>
              <w:rPr>
                <w:rFonts w:cs="Arial"/>
                <w:b/>
                <w:sz w:val="18"/>
                <w:szCs w:val="18"/>
              </w:rPr>
            </w:pPr>
            <w:r w:rsidRPr="00365F03">
              <w:rPr>
                <w:rFonts w:cs="Arial"/>
                <w:i/>
                <w:sz w:val="18"/>
                <w:szCs w:val="18"/>
              </w:rPr>
              <w:t>Check all semesters in which the course is to be offered.</w:t>
            </w:r>
          </w:p>
        </w:tc>
        <w:tc>
          <w:tcPr>
            <w:tcW w:w="5528" w:type="dxa"/>
            <w:gridSpan w:val="8"/>
            <w:vAlign w:val="center"/>
          </w:tcPr>
          <w:p w:rsidR="00CF17C9" w:rsidRPr="00365F03" w:rsidRDefault="00CF17C9" w:rsidP="0098749D">
            <w:pPr>
              <w:rPr>
                <w:rFonts w:cs="Arial"/>
                <w:b/>
                <w:sz w:val="18"/>
                <w:szCs w:val="18"/>
              </w:rPr>
            </w:pPr>
            <w:r w:rsidRPr="00365F03">
              <w:rPr>
                <w:rFonts w:cs="Arial"/>
                <w:b/>
                <w:sz w:val="18"/>
                <w:szCs w:val="18"/>
              </w:rPr>
              <w:t>X</w:t>
            </w:r>
            <w:r w:rsidR="00803912"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803912">
              <w:rPr>
                <w:rFonts w:cs="Arial"/>
                <w:sz w:val="18"/>
                <w:szCs w:val="18"/>
              </w:rPr>
            </w:r>
            <w:r w:rsidR="00803912">
              <w:rPr>
                <w:rFonts w:cs="Arial"/>
                <w:sz w:val="18"/>
                <w:szCs w:val="18"/>
              </w:rPr>
              <w:fldChar w:fldCharType="separate"/>
            </w:r>
            <w:r w:rsidR="00803912" w:rsidRPr="00365F03">
              <w:rPr>
                <w:rFonts w:cs="Arial"/>
                <w:sz w:val="18"/>
                <w:szCs w:val="18"/>
              </w:rPr>
              <w:fldChar w:fldCharType="end"/>
            </w:r>
            <w:r w:rsidRPr="00365F03">
              <w:rPr>
                <w:rFonts w:cs="Arial"/>
                <w:sz w:val="18"/>
                <w:szCs w:val="18"/>
              </w:rPr>
              <w:t xml:space="preserve"> </w:t>
            </w:r>
            <w:r w:rsidRPr="00365F03">
              <w:rPr>
                <w:rFonts w:cs="Arial"/>
                <w:b/>
                <w:sz w:val="18"/>
                <w:szCs w:val="18"/>
              </w:rPr>
              <w:t>Fall</w:t>
            </w:r>
            <w:r w:rsidRPr="00365F03">
              <w:rPr>
                <w:rFonts w:cs="Arial"/>
                <w:sz w:val="18"/>
                <w:szCs w:val="18"/>
              </w:rPr>
              <w:t xml:space="preserve">          </w:t>
            </w:r>
            <w:r w:rsidR="00803912"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803912">
              <w:rPr>
                <w:rFonts w:cs="Arial"/>
                <w:sz w:val="18"/>
                <w:szCs w:val="18"/>
              </w:rPr>
            </w:r>
            <w:r w:rsidR="00803912">
              <w:rPr>
                <w:rFonts w:cs="Arial"/>
                <w:sz w:val="18"/>
                <w:szCs w:val="18"/>
              </w:rPr>
              <w:fldChar w:fldCharType="separate"/>
            </w:r>
            <w:r w:rsidR="00803912" w:rsidRPr="00365F03">
              <w:rPr>
                <w:rFonts w:cs="Arial"/>
                <w:sz w:val="18"/>
                <w:szCs w:val="18"/>
              </w:rPr>
              <w:fldChar w:fldCharType="end"/>
            </w:r>
            <w:r w:rsidRPr="00365F03">
              <w:rPr>
                <w:rFonts w:cs="Arial"/>
                <w:sz w:val="18"/>
                <w:szCs w:val="18"/>
              </w:rPr>
              <w:t xml:space="preserve"> Spring          </w:t>
            </w:r>
            <w:r w:rsidR="00803912"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803912">
              <w:rPr>
                <w:rFonts w:cs="Arial"/>
                <w:sz w:val="18"/>
                <w:szCs w:val="18"/>
              </w:rPr>
            </w:r>
            <w:r w:rsidR="00803912">
              <w:rPr>
                <w:rFonts w:cs="Arial"/>
                <w:sz w:val="18"/>
                <w:szCs w:val="18"/>
              </w:rPr>
              <w:fldChar w:fldCharType="separate"/>
            </w:r>
            <w:r w:rsidR="00803912" w:rsidRPr="00365F03">
              <w:rPr>
                <w:rFonts w:cs="Arial"/>
                <w:sz w:val="18"/>
                <w:szCs w:val="18"/>
              </w:rPr>
              <w:fldChar w:fldCharType="end"/>
            </w:r>
            <w:r w:rsidRPr="00365F03">
              <w:rPr>
                <w:rFonts w:cs="Arial"/>
                <w:sz w:val="18"/>
                <w:szCs w:val="18"/>
              </w:rPr>
              <w:t xml:space="preserve"> Summer</w:t>
            </w:r>
          </w:p>
        </w:tc>
      </w:tr>
      <w:tr w:rsidR="00CF17C9" w:rsidRPr="00365F03" w:rsidTr="00A81B55">
        <w:trPr>
          <w:trHeight w:val="572"/>
        </w:trPr>
        <w:tc>
          <w:tcPr>
            <w:tcW w:w="1553" w:type="dxa"/>
            <w:shd w:val="clear" w:color="auto" w:fill="D9D9D9"/>
            <w:vAlign w:val="center"/>
          </w:tcPr>
          <w:p w:rsidR="00CF17C9" w:rsidRPr="00365F03" w:rsidRDefault="00CF17C9" w:rsidP="0098749D">
            <w:pPr>
              <w:rPr>
                <w:rFonts w:cs="Arial"/>
                <w:sz w:val="18"/>
                <w:szCs w:val="18"/>
              </w:rPr>
            </w:pPr>
            <w:r w:rsidRPr="00365F03">
              <w:rPr>
                <w:rFonts w:cs="Arial"/>
                <w:b/>
                <w:sz w:val="18"/>
                <w:szCs w:val="18"/>
              </w:rPr>
              <w:t>First</w:t>
            </w:r>
            <w:r w:rsidRPr="00365F03">
              <w:rPr>
                <w:rFonts w:cs="Arial"/>
                <w:sz w:val="18"/>
                <w:szCs w:val="18"/>
              </w:rPr>
              <w:t xml:space="preserve"> Offering</w:t>
            </w:r>
          </w:p>
        </w:tc>
        <w:tc>
          <w:tcPr>
            <w:tcW w:w="1554" w:type="dxa"/>
            <w:gridSpan w:val="2"/>
            <w:tcBorders>
              <w:right w:val="nil"/>
            </w:tcBorders>
            <w:vAlign w:val="center"/>
          </w:tcPr>
          <w:p w:rsidR="00CF17C9" w:rsidRPr="00365F03" w:rsidRDefault="00CF17C9" w:rsidP="0098749D">
            <w:pPr>
              <w:rPr>
                <w:rFonts w:cs="Arial"/>
                <w:sz w:val="18"/>
                <w:szCs w:val="18"/>
              </w:rPr>
            </w:pPr>
            <w:r w:rsidRPr="00365F03">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CF17C9" w:rsidRPr="00365F03" w:rsidTr="0098749D">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5</w:t>
                  </w:r>
                </w:p>
              </w:tc>
            </w:tr>
          </w:tbl>
          <w:p w:rsidR="00CF17C9" w:rsidRPr="00365F03" w:rsidRDefault="00CF17C9" w:rsidP="0098749D">
            <w:pPr>
              <w:rPr>
                <w:rFonts w:cs="Arial"/>
                <w:sz w:val="18"/>
                <w:szCs w:val="18"/>
              </w:rPr>
            </w:pPr>
          </w:p>
        </w:tc>
        <w:tc>
          <w:tcPr>
            <w:tcW w:w="1554" w:type="dxa"/>
            <w:gridSpan w:val="2"/>
            <w:tcBorders>
              <w:left w:val="nil"/>
              <w:right w:val="nil"/>
            </w:tcBorders>
            <w:vAlign w:val="center"/>
          </w:tcPr>
          <w:p w:rsidR="00CF17C9" w:rsidRPr="00365F03" w:rsidRDefault="00CF17C9" w:rsidP="0098749D">
            <w:pPr>
              <w:jc w:val="right"/>
              <w:rPr>
                <w:rFonts w:cs="Arial"/>
                <w:sz w:val="18"/>
                <w:szCs w:val="18"/>
              </w:rPr>
            </w:pPr>
            <w:r w:rsidRPr="00365F03">
              <w:rPr>
                <w:rFonts w:cs="Arial"/>
                <w:sz w:val="18"/>
                <w:szCs w:val="18"/>
              </w:rPr>
              <w:t>Semester</w:t>
            </w:r>
          </w:p>
        </w:tc>
        <w:tc>
          <w:tcPr>
            <w:tcW w:w="2580" w:type="dxa"/>
            <w:gridSpan w:val="3"/>
            <w:tcBorders>
              <w:left w:val="nil"/>
            </w:tcBorders>
            <w:vAlign w:val="center"/>
          </w:tcPr>
          <w:p w:rsidR="00CF17C9" w:rsidRPr="00365F03" w:rsidRDefault="00CF17C9" w:rsidP="0098749D">
            <w:pPr>
              <w:rPr>
                <w:rFonts w:cs="Arial"/>
                <w:sz w:val="18"/>
                <w:szCs w:val="18"/>
              </w:rPr>
            </w:pPr>
            <w:r w:rsidRPr="00365F03">
              <w:rPr>
                <w:rFonts w:cs="Arial"/>
                <w:b/>
                <w:sz w:val="18"/>
                <w:szCs w:val="18"/>
              </w:rPr>
              <w:t>X</w:t>
            </w:r>
            <w:r w:rsidR="00803912" w:rsidRPr="00365F03">
              <w:rPr>
                <w:rFonts w:cs="Arial"/>
                <w:b/>
                <w:sz w:val="18"/>
                <w:szCs w:val="18"/>
              </w:rPr>
              <w:fldChar w:fldCharType="begin">
                <w:ffData>
                  <w:name w:val=""/>
                  <w:enabled/>
                  <w:calcOnExit w:val="0"/>
                  <w:checkBox>
                    <w:size w:val="18"/>
                    <w:default w:val="0"/>
                  </w:checkBox>
                </w:ffData>
              </w:fldChar>
            </w:r>
            <w:r w:rsidRPr="00365F03">
              <w:rPr>
                <w:rFonts w:cs="Arial"/>
                <w:b/>
                <w:sz w:val="18"/>
                <w:szCs w:val="18"/>
              </w:rPr>
              <w:instrText xml:space="preserve"> FORMCHECKBOX </w:instrText>
            </w:r>
            <w:r w:rsidR="00803912">
              <w:rPr>
                <w:rFonts w:cs="Arial"/>
                <w:b/>
                <w:sz w:val="18"/>
                <w:szCs w:val="18"/>
              </w:rPr>
            </w:r>
            <w:r w:rsidR="00803912">
              <w:rPr>
                <w:rFonts w:cs="Arial"/>
                <w:b/>
                <w:sz w:val="18"/>
                <w:szCs w:val="18"/>
              </w:rPr>
              <w:fldChar w:fldCharType="separate"/>
            </w:r>
            <w:r w:rsidR="00803912" w:rsidRPr="00365F03">
              <w:rPr>
                <w:rFonts w:cs="Arial"/>
                <w:b/>
                <w:sz w:val="18"/>
                <w:szCs w:val="18"/>
              </w:rPr>
              <w:fldChar w:fldCharType="end"/>
            </w:r>
            <w:r w:rsidRPr="00365F03">
              <w:rPr>
                <w:rFonts w:cs="Arial"/>
                <w:b/>
                <w:sz w:val="18"/>
                <w:szCs w:val="18"/>
              </w:rPr>
              <w:t xml:space="preserve"> Fall</w:t>
            </w:r>
            <w:r w:rsidRPr="00365F03">
              <w:rPr>
                <w:rFonts w:cs="Arial"/>
                <w:sz w:val="18"/>
                <w:szCs w:val="18"/>
              </w:rPr>
              <w:t xml:space="preserve">          </w:t>
            </w:r>
            <w:r w:rsidR="00803912"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803912">
              <w:rPr>
                <w:rFonts w:cs="Arial"/>
                <w:sz w:val="18"/>
                <w:szCs w:val="18"/>
              </w:rPr>
            </w:r>
            <w:r w:rsidR="00803912">
              <w:rPr>
                <w:rFonts w:cs="Arial"/>
                <w:sz w:val="18"/>
                <w:szCs w:val="18"/>
              </w:rPr>
              <w:fldChar w:fldCharType="separate"/>
            </w:r>
            <w:r w:rsidR="00803912" w:rsidRPr="00365F03">
              <w:rPr>
                <w:rFonts w:cs="Arial"/>
                <w:sz w:val="18"/>
                <w:szCs w:val="18"/>
              </w:rPr>
              <w:fldChar w:fldCharType="end"/>
            </w:r>
            <w:r w:rsidRPr="00365F03">
              <w:rPr>
                <w:rFonts w:cs="Arial"/>
                <w:sz w:val="18"/>
                <w:szCs w:val="18"/>
              </w:rPr>
              <w:t xml:space="preserve"> Spring</w:t>
            </w:r>
          </w:p>
        </w:tc>
      </w:tr>
      <w:tr w:rsidR="00CF17C9" w:rsidRPr="00365F03"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98749D">
            <w:pPr>
              <w:rPr>
                <w:rFonts w:cs="Arial"/>
                <w:sz w:val="18"/>
                <w:szCs w:val="18"/>
              </w:rPr>
            </w:pPr>
            <w:r w:rsidRPr="00365F03">
              <w:rPr>
                <w:rFonts w:cs="Arial"/>
                <w:sz w:val="18"/>
                <w:szCs w:val="18"/>
              </w:rPr>
              <w:t xml:space="preserve">Maximum </w:t>
            </w:r>
            <w:r w:rsidRPr="00365F03">
              <w:rPr>
                <w:rFonts w:cs="Arial"/>
                <w:b/>
                <w:sz w:val="18"/>
                <w:szCs w:val="18"/>
              </w:rPr>
              <w:t>Class Size</w:t>
            </w:r>
            <w:r w:rsidRPr="00365F03">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CF17C9" w:rsidRPr="00365F0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CF17C9" w:rsidRPr="00365F03" w:rsidRDefault="00CF17C9" w:rsidP="0098749D">
                  <w:pPr>
                    <w:spacing w:before="40" w:after="40"/>
                    <w:jc w:val="center"/>
                    <w:rPr>
                      <w:rFonts w:cs="Arial"/>
                      <w:sz w:val="18"/>
                      <w:szCs w:val="18"/>
                    </w:rPr>
                  </w:pPr>
                  <w:r w:rsidRPr="00365F03">
                    <w:rPr>
                      <w:rFonts w:cs="Arial"/>
                      <w:sz w:val="18"/>
                      <w:szCs w:val="18"/>
                    </w:rPr>
                    <w:t>30</w:t>
                  </w:r>
                </w:p>
              </w:tc>
            </w:tr>
          </w:tbl>
          <w:p w:rsidR="00CF17C9" w:rsidRPr="00365F03" w:rsidRDefault="00CF17C9"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98749D">
            <w:pPr>
              <w:rPr>
                <w:rFonts w:cs="Arial"/>
                <w:sz w:val="18"/>
                <w:szCs w:val="18"/>
              </w:rPr>
            </w:pPr>
            <w:r w:rsidRPr="00365F03">
              <w:rPr>
                <w:rFonts w:cs="Arial"/>
                <w:sz w:val="18"/>
                <w:szCs w:val="18"/>
              </w:rPr>
              <w:t xml:space="preserve">Student </w:t>
            </w:r>
            <w:r w:rsidRPr="00365F03">
              <w:rPr>
                <w:rFonts w:cs="Arial"/>
                <w:b/>
                <w:sz w:val="18"/>
                <w:szCs w:val="18"/>
              </w:rPr>
              <w:t xml:space="preserve">Quota </w:t>
            </w:r>
            <w:r w:rsidRPr="00365F03">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CF17C9" w:rsidRPr="00365F0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CF17C9" w:rsidRPr="00365F03" w:rsidRDefault="00CF17C9" w:rsidP="0098749D">
                  <w:pPr>
                    <w:spacing w:before="40" w:after="40"/>
                    <w:jc w:val="center"/>
                    <w:rPr>
                      <w:rFonts w:cs="Arial"/>
                      <w:sz w:val="18"/>
                      <w:szCs w:val="18"/>
                    </w:rPr>
                  </w:pPr>
                </w:p>
              </w:tc>
            </w:tr>
          </w:tbl>
          <w:p w:rsidR="00CF17C9" w:rsidRPr="00365F03" w:rsidRDefault="00CF17C9"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98749D">
            <w:pPr>
              <w:rPr>
                <w:rFonts w:cs="Arial"/>
                <w:sz w:val="18"/>
                <w:szCs w:val="18"/>
              </w:rPr>
            </w:pPr>
            <w:r w:rsidRPr="00365F03">
              <w:rPr>
                <w:rFonts w:cs="Arial"/>
                <w:sz w:val="18"/>
                <w:szCs w:val="18"/>
              </w:rPr>
              <w:t xml:space="preserve">Approximate </w:t>
            </w:r>
            <w:r w:rsidRPr="00365F03">
              <w:rPr>
                <w:rFonts w:cs="Arial"/>
                <w:b/>
                <w:sz w:val="18"/>
                <w:szCs w:val="18"/>
              </w:rPr>
              <w:t>Number of Students</w:t>
            </w:r>
            <w:r w:rsidRPr="00365F03">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CF17C9" w:rsidRPr="00365F0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CF17C9" w:rsidRPr="00365F03" w:rsidRDefault="00CF17C9" w:rsidP="0098749D">
                  <w:pPr>
                    <w:spacing w:before="40" w:after="40"/>
                    <w:jc w:val="center"/>
                    <w:rPr>
                      <w:rFonts w:cs="Arial"/>
                      <w:sz w:val="18"/>
                      <w:szCs w:val="18"/>
                    </w:rPr>
                  </w:pPr>
                  <w:r w:rsidRPr="00365F03">
                    <w:rPr>
                      <w:rFonts w:cs="Arial"/>
                      <w:sz w:val="18"/>
                      <w:szCs w:val="18"/>
                    </w:rPr>
                    <w:t>15</w:t>
                  </w:r>
                </w:p>
              </w:tc>
            </w:tr>
          </w:tbl>
          <w:p w:rsidR="00CF17C9" w:rsidRPr="00365F03" w:rsidRDefault="00CF17C9" w:rsidP="0098749D">
            <w:pPr>
              <w:rPr>
                <w:rFonts w:cs="Arial"/>
                <w:sz w:val="18"/>
                <w:szCs w:val="18"/>
              </w:rPr>
            </w:pPr>
          </w:p>
        </w:tc>
      </w:tr>
      <w:tr w:rsidR="00CF17C9" w:rsidRPr="00365F03"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CF17C9" w:rsidRPr="00365F03" w:rsidRDefault="00CF17C9" w:rsidP="0098749D">
            <w:pPr>
              <w:rPr>
                <w:rFonts w:cs="Arial"/>
                <w:sz w:val="18"/>
                <w:szCs w:val="18"/>
              </w:rPr>
            </w:pPr>
            <w:r w:rsidRPr="00365F03">
              <w:rPr>
                <w:rFonts w:cs="Arial"/>
                <w:b/>
                <w:sz w:val="18"/>
                <w:szCs w:val="18"/>
              </w:rPr>
              <w:t>Justification for the proposal</w:t>
            </w:r>
          </w:p>
          <w:p w:rsidR="00CF17C9" w:rsidRPr="00365F03" w:rsidRDefault="00CF17C9" w:rsidP="0098749D">
            <w:pPr>
              <w:rPr>
                <w:rFonts w:cs="Arial"/>
                <w:i/>
                <w:sz w:val="18"/>
                <w:szCs w:val="18"/>
              </w:rPr>
            </w:pPr>
            <w:r w:rsidRPr="00365F03">
              <w:rPr>
                <w:rFonts w:cs="Arial"/>
                <w:i/>
                <w:sz w:val="18"/>
                <w:szCs w:val="18"/>
              </w:rPr>
              <w:t>Maximum 80 words</w:t>
            </w:r>
          </w:p>
        </w:tc>
      </w:tr>
      <w:tr w:rsidR="00CF17C9" w:rsidRPr="00365F03" w:rsidTr="00145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131"/>
        </w:trPr>
        <w:tc>
          <w:tcPr>
            <w:tcW w:w="10348" w:type="dxa"/>
            <w:gridSpan w:val="12"/>
          </w:tcPr>
          <w:p w:rsidR="00CF17C9" w:rsidRPr="00365F03" w:rsidRDefault="00CF17C9" w:rsidP="00BD4F0D">
            <w:pPr>
              <w:rPr>
                <w:rFonts w:cs="Arial"/>
                <w:sz w:val="18"/>
                <w:szCs w:val="18"/>
              </w:rPr>
            </w:pPr>
          </w:p>
          <w:p w:rsidR="00CF17C9" w:rsidRPr="00365F03" w:rsidRDefault="00CF17C9" w:rsidP="00145AFA">
            <w:pPr>
              <w:rPr>
                <w:rFonts w:cs="Arial"/>
                <w:sz w:val="18"/>
                <w:szCs w:val="18"/>
              </w:rPr>
            </w:pPr>
            <w:r w:rsidRPr="00365F03">
              <w:rPr>
                <w:rFonts w:cs="Arial"/>
                <w:sz w:val="18"/>
                <w:szCs w:val="18"/>
              </w:rPr>
              <w:t xml:space="preserve">ELL 321 accompanies and reinforces ELL 32318th Century Novel. It is important that this course has been put into the program for third-year, rather than second year, students. The close connection between Restoration and early 18th Century Literature is acknowledged. “The long 18th century” is crucial for understanding how the modern world developed. </w:t>
            </w:r>
          </w:p>
        </w:tc>
      </w:tr>
    </w:tbl>
    <w:p w:rsidR="00CF17C9" w:rsidRPr="00365F03" w:rsidRDefault="00CF17C9" w:rsidP="00BF461A">
      <w:pPr>
        <w:rPr>
          <w:rFonts w:cs="Arial"/>
          <w:b/>
          <w:sz w:val="18"/>
          <w:szCs w:val="18"/>
        </w:rPr>
      </w:pPr>
    </w:p>
    <w:p w:rsidR="00CF17C9" w:rsidRPr="00365F03" w:rsidRDefault="00CF17C9" w:rsidP="00BF461A">
      <w:pPr>
        <w:rPr>
          <w:rFonts w:cs="Arial"/>
          <w:b/>
          <w:sz w:val="18"/>
          <w:szCs w:val="18"/>
        </w:rPr>
      </w:pPr>
      <w:r w:rsidRPr="00365F03">
        <w:rPr>
          <w:rFonts w:cs="Arial"/>
          <w:b/>
          <w:sz w:val="18"/>
          <w:szCs w:val="18"/>
        </w:rPr>
        <w:t>Part IV Approval</w:t>
      </w:r>
    </w:p>
    <w:p w:rsidR="00CF17C9" w:rsidRPr="00365F03" w:rsidRDefault="00CF17C9">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CF17C9" w:rsidRPr="00365F03" w:rsidTr="008304B5">
        <w:trPr>
          <w:cantSplit/>
          <w:trHeight w:val="341"/>
        </w:trPr>
        <w:tc>
          <w:tcPr>
            <w:tcW w:w="992" w:type="dxa"/>
            <w:vMerge w:val="restart"/>
            <w:shd w:val="pct15" w:color="000000" w:fill="FFFFFF"/>
            <w:vAlign w:val="center"/>
          </w:tcPr>
          <w:p w:rsidR="00CF17C9" w:rsidRPr="00365F03" w:rsidRDefault="00CF17C9">
            <w:pPr>
              <w:rPr>
                <w:rFonts w:cs="Arial"/>
                <w:b/>
                <w:sz w:val="18"/>
                <w:szCs w:val="18"/>
              </w:rPr>
            </w:pPr>
            <w:r w:rsidRPr="00365F03">
              <w:rPr>
                <w:rFonts w:cs="Arial"/>
                <w:b/>
                <w:sz w:val="18"/>
                <w:szCs w:val="18"/>
              </w:rPr>
              <w:t>Proposed by</w:t>
            </w:r>
          </w:p>
        </w:tc>
        <w:tc>
          <w:tcPr>
            <w:tcW w:w="4678" w:type="dxa"/>
            <w:shd w:val="pct15" w:color="000000" w:fill="FFFFFF"/>
            <w:vAlign w:val="center"/>
          </w:tcPr>
          <w:p w:rsidR="00CF17C9" w:rsidRPr="00365F03" w:rsidRDefault="00CF17C9">
            <w:pPr>
              <w:jc w:val="center"/>
              <w:rPr>
                <w:rFonts w:cs="Arial"/>
                <w:sz w:val="18"/>
                <w:szCs w:val="18"/>
              </w:rPr>
            </w:pPr>
            <w:r w:rsidRPr="00365F03">
              <w:rPr>
                <w:rFonts w:cs="Arial"/>
                <w:sz w:val="18"/>
                <w:szCs w:val="18"/>
              </w:rPr>
              <w:t>Faculty Member</w:t>
            </w:r>
          </w:p>
          <w:p w:rsidR="00CF17C9" w:rsidRPr="00365F03" w:rsidRDefault="00CF17C9">
            <w:pPr>
              <w:jc w:val="center"/>
              <w:rPr>
                <w:rFonts w:cs="Arial"/>
                <w:sz w:val="18"/>
                <w:szCs w:val="18"/>
              </w:rPr>
            </w:pPr>
            <w:r w:rsidRPr="00365F03">
              <w:rPr>
                <w:rFonts w:cs="Arial"/>
                <w:i/>
                <w:sz w:val="18"/>
                <w:szCs w:val="18"/>
              </w:rPr>
              <w:t>Give the Academic Title first.</w:t>
            </w:r>
          </w:p>
        </w:tc>
        <w:tc>
          <w:tcPr>
            <w:tcW w:w="2552" w:type="dxa"/>
            <w:shd w:val="pct15" w:color="000000" w:fill="FFFFFF"/>
            <w:vAlign w:val="center"/>
          </w:tcPr>
          <w:p w:rsidR="00CF17C9" w:rsidRPr="00365F03" w:rsidRDefault="00CF17C9">
            <w:pPr>
              <w:jc w:val="center"/>
              <w:rPr>
                <w:rFonts w:cs="Arial"/>
                <w:sz w:val="18"/>
                <w:szCs w:val="18"/>
              </w:rPr>
            </w:pPr>
            <w:r w:rsidRPr="00365F03">
              <w:rPr>
                <w:rFonts w:cs="Arial"/>
                <w:sz w:val="18"/>
                <w:szCs w:val="18"/>
              </w:rPr>
              <w:t>Signature</w:t>
            </w:r>
          </w:p>
        </w:tc>
        <w:tc>
          <w:tcPr>
            <w:tcW w:w="2126" w:type="dxa"/>
            <w:shd w:val="pct15" w:color="000000" w:fill="FFFFFF"/>
            <w:vAlign w:val="center"/>
          </w:tcPr>
          <w:p w:rsidR="00CF17C9" w:rsidRPr="00365F03" w:rsidRDefault="00CF17C9" w:rsidP="008304B5">
            <w:pPr>
              <w:jc w:val="center"/>
              <w:rPr>
                <w:rFonts w:cs="Arial"/>
                <w:sz w:val="18"/>
                <w:szCs w:val="18"/>
              </w:rPr>
            </w:pPr>
            <w:r w:rsidRPr="00365F03">
              <w:rPr>
                <w:rFonts w:cs="Arial"/>
                <w:sz w:val="18"/>
                <w:szCs w:val="18"/>
              </w:rPr>
              <w:t>Date</w:t>
            </w:r>
          </w:p>
        </w:tc>
      </w:tr>
      <w:tr w:rsidR="00CF17C9" w:rsidRPr="00365F03" w:rsidTr="00144FCC">
        <w:trPr>
          <w:cantSplit/>
          <w:trHeight w:val="454"/>
        </w:trPr>
        <w:tc>
          <w:tcPr>
            <w:tcW w:w="992" w:type="dxa"/>
            <w:vMerge/>
            <w:vAlign w:val="center"/>
          </w:tcPr>
          <w:p w:rsidR="00CF17C9" w:rsidRPr="00365F03" w:rsidRDefault="00CF17C9">
            <w:pPr>
              <w:rPr>
                <w:rFonts w:cs="Arial"/>
                <w:sz w:val="18"/>
                <w:szCs w:val="18"/>
              </w:rPr>
            </w:pPr>
          </w:p>
        </w:tc>
        <w:tc>
          <w:tcPr>
            <w:tcW w:w="4678" w:type="dxa"/>
            <w:vAlign w:val="center"/>
          </w:tcPr>
          <w:p w:rsidR="00CF17C9" w:rsidRPr="00365F03" w:rsidRDefault="00FE7A42">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bookmarkStart w:id="0" w:name="_GoBack"/>
            <w:bookmarkEnd w:id="0"/>
            <w:proofErr w:type="spellEnd"/>
          </w:p>
        </w:tc>
        <w:tc>
          <w:tcPr>
            <w:tcW w:w="2552" w:type="dxa"/>
            <w:vAlign w:val="center"/>
          </w:tcPr>
          <w:p w:rsidR="00CF17C9" w:rsidRPr="00365F03" w:rsidRDefault="00CF17C9">
            <w:pPr>
              <w:rPr>
                <w:rFonts w:cs="Arial"/>
                <w:sz w:val="18"/>
                <w:szCs w:val="18"/>
              </w:rPr>
            </w:pPr>
          </w:p>
        </w:tc>
        <w:tc>
          <w:tcPr>
            <w:tcW w:w="2126" w:type="dxa"/>
            <w:vAlign w:val="center"/>
          </w:tcPr>
          <w:p w:rsidR="00CF17C9" w:rsidRPr="00365F03" w:rsidRDefault="00145AFA" w:rsidP="00144FCC">
            <w:pPr>
              <w:rPr>
                <w:rFonts w:cs="Arial"/>
                <w:sz w:val="18"/>
                <w:szCs w:val="18"/>
              </w:rPr>
            </w:pPr>
            <w:r>
              <w:rPr>
                <w:rFonts w:cs="Arial"/>
                <w:sz w:val="18"/>
                <w:szCs w:val="18"/>
              </w:rPr>
              <w:t>29</w:t>
            </w:r>
            <w:r w:rsidR="00CF17C9" w:rsidRPr="00365F03">
              <w:rPr>
                <w:rFonts w:cs="Arial"/>
                <w:sz w:val="18"/>
                <w:szCs w:val="18"/>
              </w:rPr>
              <w:t>.</w:t>
            </w:r>
            <w:r>
              <w:rPr>
                <w:rFonts w:cs="Arial"/>
                <w:sz w:val="18"/>
                <w:szCs w:val="18"/>
              </w:rPr>
              <w:t xml:space="preserve"> </w:t>
            </w:r>
            <w:r w:rsidR="00CF17C9" w:rsidRPr="00365F03">
              <w:rPr>
                <w:rFonts w:cs="Arial"/>
                <w:sz w:val="18"/>
                <w:szCs w:val="18"/>
              </w:rPr>
              <w:t>0</w:t>
            </w:r>
            <w:r>
              <w:rPr>
                <w:rFonts w:cs="Arial"/>
                <w:sz w:val="18"/>
                <w:szCs w:val="18"/>
              </w:rPr>
              <w:t>6</w:t>
            </w:r>
            <w:r w:rsidR="00CF17C9" w:rsidRPr="00365F03">
              <w:rPr>
                <w:rFonts w:cs="Arial"/>
                <w:sz w:val="18"/>
                <w:szCs w:val="18"/>
              </w:rPr>
              <w:t>.</w:t>
            </w:r>
            <w:r>
              <w:rPr>
                <w:rFonts w:cs="Arial"/>
                <w:sz w:val="18"/>
                <w:szCs w:val="18"/>
              </w:rPr>
              <w:t xml:space="preserve"> 2015</w:t>
            </w:r>
          </w:p>
        </w:tc>
      </w:tr>
      <w:tr w:rsidR="00CF17C9" w:rsidRPr="00365F03" w:rsidTr="00144FCC">
        <w:trPr>
          <w:cantSplit/>
          <w:trHeight w:val="454"/>
        </w:trPr>
        <w:tc>
          <w:tcPr>
            <w:tcW w:w="992" w:type="dxa"/>
            <w:vMerge/>
            <w:vAlign w:val="center"/>
          </w:tcPr>
          <w:p w:rsidR="00CF17C9" w:rsidRPr="00365F03" w:rsidRDefault="00CF17C9">
            <w:pPr>
              <w:rPr>
                <w:rFonts w:cs="Arial"/>
                <w:sz w:val="18"/>
                <w:szCs w:val="18"/>
              </w:rPr>
            </w:pPr>
          </w:p>
        </w:tc>
        <w:tc>
          <w:tcPr>
            <w:tcW w:w="4678" w:type="dxa"/>
            <w:vAlign w:val="center"/>
          </w:tcPr>
          <w:p w:rsidR="00CF17C9" w:rsidRPr="00365F03" w:rsidRDefault="00CF17C9">
            <w:pPr>
              <w:rPr>
                <w:rFonts w:cs="Arial"/>
                <w:sz w:val="18"/>
                <w:szCs w:val="18"/>
              </w:rPr>
            </w:pPr>
          </w:p>
        </w:tc>
        <w:tc>
          <w:tcPr>
            <w:tcW w:w="2552" w:type="dxa"/>
            <w:vAlign w:val="center"/>
          </w:tcPr>
          <w:p w:rsidR="00CF17C9" w:rsidRPr="00365F03" w:rsidRDefault="00CF17C9">
            <w:pPr>
              <w:rPr>
                <w:rFonts w:cs="Arial"/>
                <w:sz w:val="18"/>
                <w:szCs w:val="18"/>
              </w:rPr>
            </w:pPr>
          </w:p>
        </w:tc>
        <w:tc>
          <w:tcPr>
            <w:tcW w:w="2126" w:type="dxa"/>
            <w:vAlign w:val="center"/>
          </w:tcPr>
          <w:p w:rsidR="00CF17C9" w:rsidRPr="00365F03" w:rsidRDefault="00CF17C9" w:rsidP="00144FCC">
            <w:pPr>
              <w:rPr>
                <w:rFonts w:cs="Arial"/>
                <w:sz w:val="18"/>
                <w:szCs w:val="18"/>
              </w:rPr>
            </w:pPr>
          </w:p>
        </w:tc>
      </w:tr>
      <w:tr w:rsidR="00CF17C9" w:rsidRPr="00365F03" w:rsidTr="00144FCC">
        <w:trPr>
          <w:cantSplit/>
          <w:trHeight w:val="454"/>
        </w:trPr>
        <w:tc>
          <w:tcPr>
            <w:tcW w:w="992" w:type="dxa"/>
            <w:vMerge/>
            <w:vAlign w:val="center"/>
          </w:tcPr>
          <w:p w:rsidR="00CF17C9" w:rsidRPr="00365F03" w:rsidRDefault="00CF17C9">
            <w:pPr>
              <w:rPr>
                <w:rFonts w:cs="Arial"/>
                <w:sz w:val="18"/>
                <w:szCs w:val="18"/>
              </w:rPr>
            </w:pPr>
          </w:p>
        </w:tc>
        <w:tc>
          <w:tcPr>
            <w:tcW w:w="4678" w:type="dxa"/>
            <w:vAlign w:val="center"/>
          </w:tcPr>
          <w:p w:rsidR="00CF17C9" w:rsidRPr="00365F03" w:rsidRDefault="00CF17C9">
            <w:pPr>
              <w:rPr>
                <w:rFonts w:cs="Arial"/>
                <w:sz w:val="18"/>
                <w:szCs w:val="18"/>
              </w:rPr>
            </w:pPr>
          </w:p>
        </w:tc>
        <w:tc>
          <w:tcPr>
            <w:tcW w:w="2552" w:type="dxa"/>
            <w:vAlign w:val="center"/>
          </w:tcPr>
          <w:p w:rsidR="00CF17C9" w:rsidRPr="00365F03" w:rsidRDefault="00CF17C9">
            <w:pPr>
              <w:rPr>
                <w:rFonts w:cs="Arial"/>
                <w:sz w:val="18"/>
                <w:szCs w:val="18"/>
              </w:rPr>
            </w:pPr>
          </w:p>
        </w:tc>
        <w:tc>
          <w:tcPr>
            <w:tcW w:w="2126" w:type="dxa"/>
            <w:vAlign w:val="center"/>
          </w:tcPr>
          <w:p w:rsidR="00CF17C9" w:rsidRPr="00365F03" w:rsidRDefault="00CF17C9" w:rsidP="00144FCC">
            <w:pPr>
              <w:rPr>
                <w:rFonts w:cs="Arial"/>
                <w:sz w:val="18"/>
                <w:szCs w:val="18"/>
              </w:rPr>
            </w:pPr>
          </w:p>
        </w:tc>
      </w:tr>
    </w:tbl>
    <w:p w:rsidR="00CF17C9" w:rsidRPr="00365F03" w:rsidRDefault="00CF17C9">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CF17C9" w:rsidRPr="00365F03" w:rsidTr="005F3E80">
        <w:trPr>
          <w:cantSplit/>
          <w:trHeight w:val="530"/>
        </w:trPr>
        <w:tc>
          <w:tcPr>
            <w:tcW w:w="1985"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Departmental Board sitting date</w:t>
            </w:r>
          </w:p>
        </w:tc>
        <w:tc>
          <w:tcPr>
            <w:tcW w:w="3235" w:type="dxa"/>
            <w:vAlign w:val="center"/>
          </w:tcPr>
          <w:p w:rsidR="00CF17C9" w:rsidRPr="00365F03" w:rsidRDefault="00CF17C9">
            <w:pPr>
              <w:rPr>
                <w:rFonts w:cs="Arial"/>
                <w:sz w:val="18"/>
                <w:szCs w:val="18"/>
              </w:rPr>
            </w:pPr>
          </w:p>
        </w:tc>
        <w:tc>
          <w:tcPr>
            <w:tcW w:w="990"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Sitting number</w:t>
            </w:r>
          </w:p>
        </w:tc>
        <w:tc>
          <w:tcPr>
            <w:tcW w:w="1890" w:type="dxa"/>
            <w:vAlign w:val="center"/>
          </w:tcPr>
          <w:p w:rsidR="00CF17C9" w:rsidRPr="00365F03" w:rsidRDefault="00CF17C9">
            <w:pPr>
              <w:rPr>
                <w:rFonts w:cs="Arial"/>
                <w:sz w:val="18"/>
                <w:szCs w:val="18"/>
              </w:rPr>
            </w:pPr>
          </w:p>
        </w:tc>
        <w:tc>
          <w:tcPr>
            <w:tcW w:w="900"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Motion number</w:t>
            </w:r>
          </w:p>
        </w:tc>
        <w:tc>
          <w:tcPr>
            <w:tcW w:w="1348" w:type="dxa"/>
            <w:vAlign w:val="center"/>
          </w:tcPr>
          <w:p w:rsidR="00CF17C9" w:rsidRPr="00365F03" w:rsidRDefault="00CF17C9">
            <w:pPr>
              <w:rPr>
                <w:rFonts w:cs="Arial"/>
                <w:sz w:val="18"/>
                <w:szCs w:val="18"/>
              </w:rPr>
            </w:pPr>
          </w:p>
        </w:tc>
      </w:tr>
      <w:tr w:rsidR="00CF17C9" w:rsidRPr="00365F03" w:rsidTr="005F3E80">
        <w:trPr>
          <w:cantSplit/>
          <w:trHeight w:val="530"/>
        </w:trPr>
        <w:tc>
          <w:tcPr>
            <w:tcW w:w="1985" w:type="dxa"/>
            <w:shd w:val="pct15" w:color="000000" w:fill="FFFFFF"/>
            <w:vAlign w:val="center"/>
          </w:tcPr>
          <w:p w:rsidR="00CF17C9" w:rsidRPr="00365F03" w:rsidRDefault="00CF17C9">
            <w:pPr>
              <w:rPr>
                <w:rFonts w:cs="Arial"/>
                <w:sz w:val="18"/>
                <w:szCs w:val="18"/>
              </w:rPr>
            </w:pPr>
            <w:r w:rsidRPr="00365F03">
              <w:rPr>
                <w:rFonts w:cs="Arial"/>
                <w:sz w:val="18"/>
                <w:szCs w:val="18"/>
              </w:rPr>
              <w:t>Department Chair</w:t>
            </w:r>
          </w:p>
          <w:p w:rsidR="00CF17C9" w:rsidRPr="00365F03" w:rsidRDefault="00CF17C9">
            <w:pPr>
              <w:rPr>
                <w:rFonts w:cs="Arial"/>
                <w:sz w:val="18"/>
                <w:szCs w:val="18"/>
              </w:rPr>
            </w:pPr>
          </w:p>
        </w:tc>
        <w:tc>
          <w:tcPr>
            <w:tcW w:w="3235" w:type="dxa"/>
            <w:vAlign w:val="center"/>
          </w:tcPr>
          <w:p w:rsidR="00CF17C9" w:rsidRPr="00365F03" w:rsidRDefault="00CB7D8C" w:rsidP="003443FE">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CF17C9" w:rsidRPr="00365F03" w:rsidRDefault="00CF17C9">
            <w:pPr>
              <w:rPr>
                <w:rFonts w:cs="Arial"/>
                <w:sz w:val="18"/>
                <w:szCs w:val="18"/>
              </w:rPr>
            </w:pPr>
            <w:r w:rsidRPr="00365F03">
              <w:rPr>
                <w:rFonts w:cs="Arial"/>
                <w:sz w:val="18"/>
                <w:szCs w:val="18"/>
              </w:rPr>
              <w:t>Signature</w:t>
            </w:r>
          </w:p>
        </w:tc>
        <w:tc>
          <w:tcPr>
            <w:tcW w:w="1890" w:type="dxa"/>
            <w:vAlign w:val="center"/>
          </w:tcPr>
          <w:p w:rsidR="00CF17C9" w:rsidRPr="00365F03" w:rsidRDefault="00CF17C9">
            <w:pPr>
              <w:rPr>
                <w:rFonts w:cs="Arial"/>
                <w:sz w:val="18"/>
                <w:szCs w:val="18"/>
              </w:rPr>
            </w:pPr>
          </w:p>
        </w:tc>
        <w:tc>
          <w:tcPr>
            <w:tcW w:w="900" w:type="dxa"/>
            <w:shd w:val="pct15" w:color="000000" w:fill="FFFFFF"/>
            <w:vAlign w:val="center"/>
          </w:tcPr>
          <w:p w:rsidR="00CF17C9" w:rsidRPr="00365F03" w:rsidRDefault="00CF17C9">
            <w:pPr>
              <w:rPr>
                <w:rFonts w:cs="Arial"/>
                <w:sz w:val="18"/>
                <w:szCs w:val="18"/>
              </w:rPr>
            </w:pPr>
            <w:r w:rsidRPr="00365F03">
              <w:rPr>
                <w:rFonts w:cs="Arial"/>
                <w:sz w:val="18"/>
                <w:szCs w:val="18"/>
              </w:rPr>
              <w:t>Date</w:t>
            </w:r>
          </w:p>
        </w:tc>
        <w:tc>
          <w:tcPr>
            <w:tcW w:w="1348" w:type="dxa"/>
            <w:vAlign w:val="center"/>
          </w:tcPr>
          <w:p w:rsidR="00CF17C9" w:rsidRPr="00365F03" w:rsidRDefault="00145AFA">
            <w:pPr>
              <w:rPr>
                <w:rFonts w:cs="Arial"/>
                <w:sz w:val="18"/>
                <w:szCs w:val="18"/>
              </w:rPr>
            </w:pPr>
            <w:r>
              <w:rPr>
                <w:rFonts w:cs="Arial"/>
                <w:sz w:val="18"/>
                <w:szCs w:val="18"/>
              </w:rPr>
              <w:t>29</w:t>
            </w:r>
            <w:r w:rsidRPr="00365F03">
              <w:rPr>
                <w:rFonts w:cs="Arial"/>
                <w:sz w:val="18"/>
                <w:szCs w:val="18"/>
              </w:rPr>
              <w:t>.</w:t>
            </w:r>
            <w:r>
              <w:rPr>
                <w:rFonts w:cs="Arial"/>
                <w:sz w:val="18"/>
                <w:szCs w:val="18"/>
              </w:rPr>
              <w:t xml:space="preserve"> </w:t>
            </w:r>
            <w:r w:rsidRPr="00365F03">
              <w:rPr>
                <w:rFonts w:cs="Arial"/>
                <w:sz w:val="18"/>
                <w:szCs w:val="18"/>
              </w:rPr>
              <w:t>0</w:t>
            </w:r>
            <w:r>
              <w:rPr>
                <w:rFonts w:cs="Arial"/>
                <w:sz w:val="18"/>
                <w:szCs w:val="18"/>
              </w:rPr>
              <w:t>6</w:t>
            </w:r>
            <w:r w:rsidRPr="00365F03">
              <w:rPr>
                <w:rFonts w:cs="Arial"/>
                <w:sz w:val="18"/>
                <w:szCs w:val="18"/>
              </w:rPr>
              <w:t>.</w:t>
            </w:r>
            <w:r>
              <w:rPr>
                <w:rFonts w:cs="Arial"/>
                <w:sz w:val="18"/>
                <w:szCs w:val="18"/>
              </w:rPr>
              <w:t xml:space="preserve"> 2015</w:t>
            </w:r>
          </w:p>
        </w:tc>
      </w:tr>
    </w:tbl>
    <w:p w:rsidR="00CF17C9" w:rsidRPr="00365F03" w:rsidRDefault="00CF17C9"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CF17C9" w:rsidRPr="00365F03" w:rsidTr="005F3E80">
        <w:trPr>
          <w:cantSplit/>
          <w:trHeight w:val="530"/>
        </w:trPr>
        <w:tc>
          <w:tcPr>
            <w:tcW w:w="1985" w:type="dxa"/>
            <w:shd w:val="pct15" w:color="000000" w:fill="FFFFFF"/>
            <w:vAlign w:val="center"/>
          </w:tcPr>
          <w:p w:rsidR="00CF17C9" w:rsidRPr="00365F03" w:rsidRDefault="00CF17C9" w:rsidP="004036B7">
            <w:pPr>
              <w:rPr>
                <w:rFonts w:cs="Arial"/>
                <w:sz w:val="18"/>
                <w:szCs w:val="18"/>
              </w:rPr>
            </w:pPr>
            <w:r w:rsidRPr="00365F03">
              <w:rPr>
                <w:rFonts w:cs="Arial"/>
                <w:sz w:val="18"/>
                <w:szCs w:val="18"/>
              </w:rPr>
              <w:t>Faculty Academic Board sitting date</w:t>
            </w:r>
          </w:p>
        </w:tc>
        <w:tc>
          <w:tcPr>
            <w:tcW w:w="3235" w:type="dxa"/>
            <w:vAlign w:val="center"/>
          </w:tcPr>
          <w:p w:rsidR="00CF17C9" w:rsidRPr="00365F03" w:rsidRDefault="00CF17C9" w:rsidP="00443AB5">
            <w:pPr>
              <w:rPr>
                <w:rFonts w:cs="Arial"/>
                <w:sz w:val="18"/>
                <w:szCs w:val="18"/>
              </w:rPr>
            </w:pPr>
          </w:p>
        </w:tc>
        <w:tc>
          <w:tcPr>
            <w:tcW w:w="990"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Sitting number</w:t>
            </w:r>
          </w:p>
        </w:tc>
        <w:tc>
          <w:tcPr>
            <w:tcW w:w="1890" w:type="dxa"/>
            <w:vAlign w:val="center"/>
          </w:tcPr>
          <w:p w:rsidR="00CF17C9" w:rsidRPr="00365F03" w:rsidRDefault="00CF17C9" w:rsidP="00443AB5">
            <w:pPr>
              <w:rPr>
                <w:rFonts w:cs="Arial"/>
                <w:sz w:val="18"/>
                <w:szCs w:val="18"/>
              </w:rPr>
            </w:pPr>
          </w:p>
        </w:tc>
        <w:tc>
          <w:tcPr>
            <w:tcW w:w="900"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Motion number</w:t>
            </w:r>
          </w:p>
        </w:tc>
        <w:tc>
          <w:tcPr>
            <w:tcW w:w="1348" w:type="dxa"/>
            <w:vAlign w:val="center"/>
          </w:tcPr>
          <w:p w:rsidR="00CF17C9" w:rsidRPr="00365F03" w:rsidRDefault="00CF17C9" w:rsidP="00443AB5">
            <w:pPr>
              <w:rPr>
                <w:rFonts w:cs="Arial"/>
                <w:sz w:val="18"/>
                <w:szCs w:val="18"/>
              </w:rPr>
            </w:pPr>
          </w:p>
        </w:tc>
      </w:tr>
      <w:tr w:rsidR="00CF17C9" w:rsidRPr="00365F03" w:rsidTr="005F3E80">
        <w:trPr>
          <w:cantSplit/>
          <w:trHeight w:val="530"/>
        </w:trPr>
        <w:tc>
          <w:tcPr>
            <w:tcW w:w="1985" w:type="dxa"/>
            <w:shd w:val="pct15" w:color="000000" w:fill="FFFFFF"/>
            <w:vAlign w:val="center"/>
          </w:tcPr>
          <w:p w:rsidR="00CF17C9" w:rsidRPr="00365F03" w:rsidRDefault="00CF17C9" w:rsidP="00443AB5">
            <w:pPr>
              <w:rPr>
                <w:rFonts w:cs="Arial"/>
                <w:sz w:val="18"/>
                <w:szCs w:val="18"/>
              </w:rPr>
            </w:pPr>
            <w:r w:rsidRPr="00365F03">
              <w:rPr>
                <w:rFonts w:cs="Arial"/>
                <w:sz w:val="18"/>
                <w:szCs w:val="18"/>
              </w:rPr>
              <w:t>Dean</w:t>
            </w:r>
          </w:p>
        </w:tc>
        <w:tc>
          <w:tcPr>
            <w:tcW w:w="3235" w:type="dxa"/>
            <w:vAlign w:val="center"/>
          </w:tcPr>
          <w:p w:rsidR="00CF17C9" w:rsidRPr="00365F03" w:rsidRDefault="00CF17C9" w:rsidP="003443FE">
            <w:pPr>
              <w:rPr>
                <w:rFonts w:cs="Arial"/>
                <w:sz w:val="18"/>
                <w:szCs w:val="18"/>
              </w:rPr>
            </w:pPr>
            <w:r w:rsidRPr="00365F03">
              <w:rPr>
                <w:rFonts w:cs="Arial"/>
                <w:sz w:val="18"/>
                <w:szCs w:val="18"/>
              </w:rPr>
              <w:t xml:space="preserve">Prof. Dr. </w:t>
            </w:r>
            <w:proofErr w:type="spellStart"/>
            <w:r w:rsidRPr="00365F03">
              <w:rPr>
                <w:rFonts w:cs="Arial"/>
                <w:sz w:val="18"/>
                <w:szCs w:val="18"/>
              </w:rPr>
              <w:t>Billur</w:t>
            </w:r>
            <w:proofErr w:type="spellEnd"/>
            <w:r w:rsidRPr="00365F03">
              <w:rPr>
                <w:rFonts w:cs="Arial"/>
                <w:sz w:val="18"/>
                <w:szCs w:val="18"/>
              </w:rPr>
              <w:t xml:space="preserve"> KAYMAKÇALAN</w:t>
            </w:r>
          </w:p>
        </w:tc>
        <w:tc>
          <w:tcPr>
            <w:tcW w:w="990" w:type="dxa"/>
            <w:shd w:val="pct15" w:color="000000" w:fill="FFFFFF"/>
            <w:vAlign w:val="center"/>
          </w:tcPr>
          <w:p w:rsidR="00CF17C9" w:rsidRPr="00365F03" w:rsidRDefault="00CF17C9" w:rsidP="00443AB5">
            <w:pPr>
              <w:rPr>
                <w:rFonts w:cs="Arial"/>
                <w:sz w:val="18"/>
                <w:szCs w:val="18"/>
              </w:rPr>
            </w:pPr>
            <w:r w:rsidRPr="00365F03">
              <w:rPr>
                <w:rFonts w:cs="Arial"/>
                <w:sz w:val="18"/>
                <w:szCs w:val="18"/>
              </w:rPr>
              <w:t>Signature</w:t>
            </w:r>
          </w:p>
        </w:tc>
        <w:tc>
          <w:tcPr>
            <w:tcW w:w="1890" w:type="dxa"/>
            <w:vAlign w:val="center"/>
          </w:tcPr>
          <w:p w:rsidR="00CF17C9" w:rsidRPr="00365F03" w:rsidRDefault="00CF17C9" w:rsidP="00443AB5">
            <w:pPr>
              <w:rPr>
                <w:rFonts w:cs="Arial"/>
                <w:sz w:val="18"/>
                <w:szCs w:val="18"/>
              </w:rPr>
            </w:pPr>
          </w:p>
        </w:tc>
        <w:tc>
          <w:tcPr>
            <w:tcW w:w="900" w:type="dxa"/>
            <w:shd w:val="pct15" w:color="000000" w:fill="FFFFFF"/>
            <w:vAlign w:val="center"/>
          </w:tcPr>
          <w:p w:rsidR="00CF17C9" w:rsidRPr="00365F03" w:rsidRDefault="00CF17C9" w:rsidP="00443AB5">
            <w:pPr>
              <w:rPr>
                <w:rFonts w:cs="Arial"/>
                <w:sz w:val="18"/>
                <w:szCs w:val="18"/>
              </w:rPr>
            </w:pPr>
            <w:r w:rsidRPr="00365F03">
              <w:rPr>
                <w:rFonts w:cs="Arial"/>
                <w:sz w:val="18"/>
                <w:szCs w:val="18"/>
              </w:rPr>
              <w:t>Date</w:t>
            </w:r>
          </w:p>
        </w:tc>
        <w:tc>
          <w:tcPr>
            <w:tcW w:w="1348" w:type="dxa"/>
            <w:vAlign w:val="center"/>
          </w:tcPr>
          <w:p w:rsidR="00CF17C9" w:rsidRPr="00365F03" w:rsidRDefault="00145AFA" w:rsidP="00443AB5">
            <w:pPr>
              <w:rPr>
                <w:rFonts w:cs="Arial"/>
                <w:sz w:val="18"/>
                <w:szCs w:val="18"/>
              </w:rPr>
            </w:pPr>
            <w:r>
              <w:rPr>
                <w:rFonts w:cs="Arial"/>
                <w:sz w:val="18"/>
                <w:szCs w:val="18"/>
              </w:rPr>
              <w:t>29</w:t>
            </w:r>
            <w:r w:rsidRPr="00365F03">
              <w:rPr>
                <w:rFonts w:cs="Arial"/>
                <w:sz w:val="18"/>
                <w:szCs w:val="18"/>
              </w:rPr>
              <w:t>.</w:t>
            </w:r>
            <w:r>
              <w:rPr>
                <w:rFonts w:cs="Arial"/>
                <w:sz w:val="18"/>
                <w:szCs w:val="18"/>
              </w:rPr>
              <w:t xml:space="preserve"> </w:t>
            </w:r>
            <w:r w:rsidRPr="00365F03">
              <w:rPr>
                <w:rFonts w:cs="Arial"/>
                <w:sz w:val="18"/>
                <w:szCs w:val="18"/>
              </w:rPr>
              <w:t>0</w:t>
            </w:r>
            <w:r>
              <w:rPr>
                <w:rFonts w:cs="Arial"/>
                <w:sz w:val="18"/>
                <w:szCs w:val="18"/>
              </w:rPr>
              <w:t>6</w:t>
            </w:r>
            <w:r w:rsidRPr="00365F03">
              <w:rPr>
                <w:rFonts w:cs="Arial"/>
                <w:sz w:val="18"/>
                <w:szCs w:val="18"/>
              </w:rPr>
              <w:t>.</w:t>
            </w:r>
            <w:r>
              <w:rPr>
                <w:rFonts w:cs="Arial"/>
                <w:sz w:val="18"/>
                <w:szCs w:val="18"/>
              </w:rPr>
              <w:t xml:space="preserve"> 2015</w:t>
            </w:r>
          </w:p>
        </w:tc>
      </w:tr>
    </w:tbl>
    <w:p w:rsidR="00CF17C9" w:rsidRPr="00365F03" w:rsidRDefault="00CF17C9"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CF17C9" w:rsidRPr="00365F03" w:rsidTr="005F3E80">
        <w:trPr>
          <w:cantSplit/>
          <w:trHeight w:val="530"/>
        </w:trPr>
        <w:tc>
          <w:tcPr>
            <w:tcW w:w="1985" w:type="dxa"/>
            <w:shd w:val="pct15" w:color="000000" w:fill="FFFFFF"/>
            <w:vAlign w:val="center"/>
          </w:tcPr>
          <w:p w:rsidR="00CF17C9" w:rsidRPr="00365F03" w:rsidRDefault="00CF17C9" w:rsidP="00443AB5">
            <w:pPr>
              <w:rPr>
                <w:rFonts w:cs="Arial"/>
                <w:sz w:val="18"/>
                <w:szCs w:val="18"/>
              </w:rPr>
            </w:pPr>
            <w:r w:rsidRPr="00365F03">
              <w:rPr>
                <w:rFonts w:cs="Arial"/>
                <w:sz w:val="18"/>
                <w:szCs w:val="18"/>
              </w:rPr>
              <w:t>Senate</w:t>
            </w:r>
          </w:p>
          <w:p w:rsidR="00CF17C9" w:rsidRPr="00365F03" w:rsidRDefault="00CF17C9" w:rsidP="001E2CC3">
            <w:pPr>
              <w:rPr>
                <w:rFonts w:cs="Arial"/>
                <w:sz w:val="18"/>
                <w:szCs w:val="18"/>
              </w:rPr>
            </w:pPr>
            <w:r w:rsidRPr="00365F03">
              <w:rPr>
                <w:rFonts w:cs="Arial"/>
                <w:sz w:val="18"/>
                <w:szCs w:val="18"/>
              </w:rPr>
              <w:t>sitting date</w:t>
            </w:r>
          </w:p>
        </w:tc>
        <w:tc>
          <w:tcPr>
            <w:tcW w:w="3235" w:type="dxa"/>
            <w:vAlign w:val="center"/>
          </w:tcPr>
          <w:p w:rsidR="00CF17C9" w:rsidRPr="00365F03" w:rsidRDefault="00CF17C9" w:rsidP="00443AB5">
            <w:pPr>
              <w:rPr>
                <w:rFonts w:cs="Arial"/>
                <w:sz w:val="18"/>
                <w:szCs w:val="18"/>
              </w:rPr>
            </w:pPr>
          </w:p>
        </w:tc>
        <w:tc>
          <w:tcPr>
            <w:tcW w:w="990"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Sitting number</w:t>
            </w:r>
          </w:p>
        </w:tc>
        <w:tc>
          <w:tcPr>
            <w:tcW w:w="1890" w:type="dxa"/>
            <w:vAlign w:val="center"/>
          </w:tcPr>
          <w:p w:rsidR="00CF17C9" w:rsidRPr="00365F03" w:rsidRDefault="00CF17C9" w:rsidP="00443AB5">
            <w:pPr>
              <w:rPr>
                <w:rFonts w:cs="Arial"/>
                <w:sz w:val="18"/>
                <w:szCs w:val="18"/>
              </w:rPr>
            </w:pPr>
          </w:p>
        </w:tc>
        <w:tc>
          <w:tcPr>
            <w:tcW w:w="900"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Motion number</w:t>
            </w:r>
          </w:p>
        </w:tc>
        <w:tc>
          <w:tcPr>
            <w:tcW w:w="1348" w:type="dxa"/>
            <w:vAlign w:val="center"/>
          </w:tcPr>
          <w:p w:rsidR="00CF17C9" w:rsidRPr="00365F03" w:rsidRDefault="00CF17C9" w:rsidP="00443AB5">
            <w:pPr>
              <w:rPr>
                <w:rFonts w:cs="Arial"/>
                <w:sz w:val="18"/>
                <w:szCs w:val="18"/>
              </w:rPr>
            </w:pPr>
          </w:p>
        </w:tc>
      </w:tr>
    </w:tbl>
    <w:p w:rsidR="00CF17C9" w:rsidRPr="00365F03" w:rsidRDefault="00CF17C9" w:rsidP="00A838C4">
      <w:pPr>
        <w:rPr>
          <w:rFonts w:cs="Arial"/>
          <w:sz w:val="18"/>
          <w:szCs w:val="18"/>
        </w:rPr>
      </w:pPr>
    </w:p>
    <w:sectPr w:rsidR="00CF17C9" w:rsidRPr="00365F03"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D81" w:rsidRDefault="00FD3D81">
      <w:r>
        <w:separator/>
      </w:r>
    </w:p>
  </w:endnote>
  <w:endnote w:type="continuationSeparator" w:id="0">
    <w:p w:rsidR="00FD3D81" w:rsidRDefault="00FD3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03" w:rsidRPr="005D5058" w:rsidRDefault="00365F03">
    <w:pPr>
      <w:pStyle w:val="Altbilgi"/>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sidR="00803912">
      <w:rPr>
        <w:rStyle w:val="SayfaNumaras"/>
      </w:rPr>
      <w:fldChar w:fldCharType="begin"/>
    </w:r>
    <w:r>
      <w:rPr>
        <w:rStyle w:val="SayfaNumaras"/>
      </w:rPr>
      <w:instrText xml:space="preserve"> PAGE </w:instrText>
    </w:r>
    <w:r w:rsidR="00803912">
      <w:rPr>
        <w:rStyle w:val="SayfaNumaras"/>
      </w:rPr>
      <w:fldChar w:fldCharType="separate"/>
    </w:r>
    <w:r w:rsidR="008E618F">
      <w:rPr>
        <w:rStyle w:val="SayfaNumaras"/>
        <w:noProof/>
      </w:rPr>
      <w:t>5</w:t>
    </w:r>
    <w:r w:rsidR="00803912">
      <w:rPr>
        <w:rStyle w:val="SayfaNumaras"/>
      </w:rPr>
      <w:fldChar w:fldCharType="end"/>
    </w:r>
    <w:r>
      <w:rPr>
        <w:rStyle w:val="SayfaNumaras"/>
      </w:rPr>
      <w:t>/</w:t>
    </w:r>
    <w:r w:rsidR="00803912">
      <w:rPr>
        <w:rStyle w:val="SayfaNumaras"/>
      </w:rPr>
      <w:fldChar w:fldCharType="begin"/>
    </w:r>
    <w:r>
      <w:rPr>
        <w:rStyle w:val="SayfaNumaras"/>
      </w:rPr>
      <w:instrText xml:space="preserve"> NUMPAGES </w:instrText>
    </w:r>
    <w:r w:rsidR="00803912">
      <w:rPr>
        <w:rStyle w:val="SayfaNumaras"/>
      </w:rPr>
      <w:fldChar w:fldCharType="separate"/>
    </w:r>
    <w:r w:rsidR="008E618F">
      <w:rPr>
        <w:rStyle w:val="SayfaNumaras"/>
        <w:noProof/>
      </w:rPr>
      <w:t>5</w:t>
    </w:r>
    <w:r w:rsidR="00803912">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D81" w:rsidRDefault="00FD3D81">
      <w:r>
        <w:separator/>
      </w:r>
    </w:p>
  </w:footnote>
  <w:footnote w:type="continuationSeparator" w:id="0">
    <w:p w:rsidR="00FD3D81" w:rsidRDefault="00FD3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03" w:rsidRDefault="00365F03"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2"/>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7"/>
  </w:num>
  <w:num w:numId="20">
    <w:abstractNumId w:val="14"/>
  </w:num>
  <w:num w:numId="21">
    <w:abstractNumId w:val="16"/>
  </w:num>
  <w:num w:numId="22">
    <w:abstractNumId w:val="24"/>
  </w:num>
  <w:num w:numId="23">
    <w:abstractNumId w:val="9"/>
  </w:num>
  <w:num w:numId="24">
    <w:abstractNumId w:val="1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9"/>
    <w:rsid w:val="000058DB"/>
    <w:rsid w:val="000061C0"/>
    <w:rsid w:val="00006930"/>
    <w:rsid w:val="00006B29"/>
    <w:rsid w:val="000100F7"/>
    <w:rsid w:val="000128D7"/>
    <w:rsid w:val="0004038A"/>
    <w:rsid w:val="000416BC"/>
    <w:rsid w:val="00041A30"/>
    <w:rsid w:val="00043F5A"/>
    <w:rsid w:val="00070400"/>
    <w:rsid w:val="000707FA"/>
    <w:rsid w:val="00074463"/>
    <w:rsid w:val="000804CF"/>
    <w:rsid w:val="00080A84"/>
    <w:rsid w:val="00090374"/>
    <w:rsid w:val="00093D4A"/>
    <w:rsid w:val="000B122B"/>
    <w:rsid w:val="000B1345"/>
    <w:rsid w:val="000C0238"/>
    <w:rsid w:val="000C4B7C"/>
    <w:rsid w:val="000D04F9"/>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5AFA"/>
    <w:rsid w:val="00147F99"/>
    <w:rsid w:val="00150C65"/>
    <w:rsid w:val="001561C5"/>
    <w:rsid w:val="001628CF"/>
    <w:rsid w:val="00170A96"/>
    <w:rsid w:val="001915BC"/>
    <w:rsid w:val="001A08BD"/>
    <w:rsid w:val="001A4C00"/>
    <w:rsid w:val="001B2340"/>
    <w:rsid w:val="001B5450"/>
    <w:rsid w:val="001D0268"/>
    <w:rsid w:val="001D1566"/>
    <w:rsid w:val="001D2484"/>
    <w:rsid w:val="001D4528"/>
    <w:rsid w:val="001E2CC3"/>
    <w:rsid w:val="001E46A9"/>
    <w:rsid w:val="001F2436"/>
    <w:rsid w:val="001F280F"/>
    <w:rsid w:val="00201FBB"/>
    <w:rsid w:val="00202F43"/>
    <w:rsid w:val="00203F2D"/>
    <w:rsid w:val="0020500C"/>
    <w:rsid w:val="0020505A"/>
    <w:rsid w:val="00206C80"/>
    <w:rsid w:val="00213414"/>
    <w:rsid w:val="0023627A"/>
    <w:rsid w:val="00237F70"/>
    <w:rsid w:val="002521E0"/>
    <w:rsid w:val="0025449C"/>
    <w:rsid w:val="00254EBD"/>
    <w:rsid w:val="00257C37"/>
    <w:rsid w:val="0026001C"/>
    <w:rsid w:val="002624DC"/>
    <w:rsid w:val="0026574D"/>
    <w:rsid w:val="00276864"/>
    <w:rsid w:val="00281BA3"/>
    <w:rsid w:val="002832A4"/>
    <w:rsid w:val="002833B6"/>
    <w:rsid w:val="00283C06"/>
    <w:rsid w:val="002877A1"/>
    <w:rsid w:val="002936E1"/>
    <w:rsid w:val="002A3079"/>
    <w:rsid w:val="002B7E33"/>
    <w:rsid w:val="002D20BA"/>
    <w:rsid w:val="002E0C22"/>
    <w:rsid w:val="002F010A"/>
    <w:rsid w:val="002F52FF"/>
    <w:rsid w:val="002F5497"/>
    <w:rsid w:val="00302E14"/>
    <w:rsid w:val="0030496A"/>
    <w:rsid w:val="00305364"/>
    <w:rsid w:val="0031364C"/>
    <w:rsid w:val="003211B8"/>
    <w:rsid w:val="0033088E"/>
    <w:rsid w:val="00332B1B"/>
    <w:rsid w:val="003443FE"/>
    <w:rsid w:val="003500C6"/>
    <w:rsid w:val="0035319E"/>
    <w:rsid w:val="00360164"/>
    <w:rsid w:val="00362EE6"/>
    <w:rsid w:val="00364185"/>
    <w:rsid w:val="0036544A"/>
    <w:rsid w:val="00365F03"/>
    <w:rsid w:val="003662B4"/>
    <w:rsid w:val="00375A2C"/>
    <w:rsid w:val="00376BCC"/>
    <w:rsid w:val="00377F53"/>
    <w:rsid w:val="0038534F"/>
    <w:rsid w:val="003864C9"/>
    <w:rsid w:val="0039032A"/>
    <w:rsid w:val="00394D66"/>
    <w:rsid w:val="00397735"/>
    <w:rsid w:val="003A1087"/>
    <w:rsid w:val="003A576C"/>
    <w:rsid w:val="003B3D59"/>
    <w:rsid w:val="003C0993"/>
    <w:rsid w:val="003C2F56"/>
    <w:rsid w:val="003C590B"/>
    <w:rsid w:val="003C63FC"/>
    <w:rsid w:val="003D0C6B"/>
    <w:rsid w:val="003D0E8A"/>
    <w:rsid w:val="003D38BB"/>
    <w:rsid w:val="003D410B"/>
    <w:rsid w:val="003F119A"/>
    <w:rsid w:val="00401BD1"/>
    <w:rsid w:val="004036B7"/>
    <w:rsid w:val="004127C8"/>
    <w:rsid w:val="00417968"/>
    <w:rsid w:val="00425138"/>
    <w:rsid w:val="00425150"/>
    <w:rsid w:val="00430487"/>
    <w:rsid w:val="00434323"/>
    <w:rsid w:val="004355F7"/>
    <w:rsid w:val="0043748D"/>
    <w:rsid w:val="00443AB5"/>
    <w:rsid w:val="00444766"/>
    <w:rsid w:val="00444A03"/>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627C"/>
    <w:rsid w:val="00513075"/>
    <w:rsid w:val="00514086"/>
    <w:rsid w:val="00515DAC"/>
    <w:rsid w:val="00530337"/>
    <w:rsid w:val="00531101"/>
    <w:rsid w:val="00536DB8"/>
    <w:rsid w:val="00537759"/>
    <w:rsid w:val="00537AAD"/>
    <w:rsid w:val="00541214"/>
    <w:rsid w:val="005711A4"/>
    <w:rsid w:val="00581FE3"/>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F3E80"/>
    <w:rsid w:val="005F54D3"/>
    <w:rsid w:val="005F5660"/>
    <w:rsid w:val="006022B8"/>
    <w:rsid w:val="00613C73"/>
    <w:rsid w:val="00617F08"/>
    <w:rsid w:val="00622D62"/>
    <w:rsid w:val="00630495"/>
    <w:rsid w:val="00635F7B"/>
    <w:rsid w:val="00645632"/>
    <w:rsid w:val="00647772"/>
    <w:rsid w:val="00651E6F"/>
    <w:rsid w:val="00652FF9"/>
    <w:rsid w:val="0067255E"/>
    <w:rsid w:val="00677FB1"/>
    <w:rsid w:val="006877AC"/>
    <w:rsid w:val="00695170"/>
    <w:rsid w:val="006965D5"/>
    <w:rsid w:val="006976AA"/>
    <w:rsid w:val="006A527B"/>
    <w:rsid w:val="006C3452"/>
    <w:rsid w:val="006C4A3B"/>
    <w:rsid w:val="006C5AC9"/>
    <w:rsid w:val="006D02DD"/>
    <w:rsid w:val="006D3F37"/>
    <w:rsid w:val="006D630C"/>
    <w:rsid w:val="006D6F64"/>
    <w:rsid w:val="006E34D0"/>
    <w:rsid w:val="006E7B17"/>
    <w:rsid w:val="006F3660"/>
    <w:rsid w:val="00717553"/>
    <w:rsid w:val="0072016B"/>
    <w:rsid w:val="00725ED0"/>
    <w:rsid w:val="007271FC"/>
    <w:rsid w:val="0072744A"/>
    <w:rsid w:val="00732790"/>
    <w:rsid w:val="00753C30"/>
    <w:rsid w:val="007574C0"/>
    <w:rsid w:val="00767969"/>
    <w:rsid w:val="007717C2"/>
    <w:rsid w:val="0077184E"/>
    <w:rsid w:val="00776376"/>
    <w:rsid w:val="007805D9"/>
    <w:rsid w:val="00782D86"/>
    <w:rsid w:val="0079304D"/>
    <w:rsid w:val="00793051"/>
    <w:rsid w:val="007A0265"/>
    <w:rsid w:val="007A61BD"/>
    <w:rsid w:val="007B09C5"/>
    <w:rsid w:val="007B23E5"/>
    <w:rsid w:val="007B585E"/>
    <w:rsid w:val="007B79F2"/>
    <w:rsid w:val="007E4544"/>
    <w:rsid w:val="007E650C"/>
    <w:rsid w:val="007F0222"/>
    <w:rsid w:val="007F12CD"/>
    <w:rsid w:val="00801643"/>
    <w:rsid w:val="00803912"/>
    <w:rsid w:val="00807848"/>
    <w:rsid w:val="00807CCD"/>
    <w:rsid w:val="00813E92"/>
    <w:rsid w:val="00815C53"/>
    <w:rsid w:val="00815ED8"/>
    <w:rsid w:val="00816DCD"/>
    <w:rsid w:val="00826365"/>
    <w:rsid w:val="008304B5"/>
    <w:rsid w:val="0083278A"/>
    <w:rsid w:val="00834F32"/>
    <w:rsid w:val="0084154C"/>
    <w:rsid w:val="00853BB4"/>
    <w:rsid w:val="00873CB5"/>
    <w:rsid w:val="008766E8"/>
    <w:rsid w:val="008823D4"/>
    <w:rsid w:val="00885C7A"/>
    <w:rsid w:val="00887DC2"/>
    <w:rsid w:val="008900BE"/>
    <w:rsid w:val="00893697"/>
    <w:rsid w:val="00897FF9"/>
    <w:rsid w:val="008A45D9"/>
    <w:rsid w:val="008A651D"/>
    <w:rsid w:val="008B67BF"/>
    <w:rsid w:val="008B6E92"/>
    <w:rsid w:val="008B7D7B"/>
    <w:rsid w:val="008C3817"/>
    <w:rsid w:val="008C40CF"/>
    <w:rsid w:val="008D7218"/>
    <w:rsid w:val="008D7643"/>
    <w:rsid w:val="008E030E"/>
    <w:rsid w:val="008E198C"/>
    <w:rsid w:val="008E3D16"/>
    <w:rsid w:val="008E618F"/>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C3C84"/>
    <w:rsid w:val="009D55B4"/>
    <w:rsid w:val="009D55DA"/>
    <w:rsid w:val="009D6600"/>
    <w:rsid w:val="009E2A2C"/>
    <w:rsid w:val="009E5578"/>
    <w:rsid w:val="009E5C90"/>
    <w:rsid w:val="009F5A63"/>
    <w:rsid w:val="009F6607"/>
    <w:rsid w:val="00A06BD4"/>
    <w:rsid w:val="00A2087C"/>
    <w:rsid w:val="00A21461"/>
    <w:rsid w:val="00A33D56"/>
    <w:rsid w:val="00A37219"/>
    <w:rsid w:val="00A4483F"/>
    <w:rsid w:val="00A45775"/>
    <w:rsid w:val="00A51CDA"/>
    <w:rsid w:val="00A52582"/>
    <w:rsid w:val="00A812B3"/>
    <w:rsid w:val="00A81B55"/>
    <w:rsid w:val="00A838C4"/>
    <w:rsid w:val="00A87CDD"/>
    <w:rsid w:val="00A9066F"/>
    <w:rsid w:val="00A90B7E"/>
    <w:rsid w:val="00A91BF3"/>
    <w:rsid w:val="00A92192"/>
    <w:rsid w:val="00A93AE6"/>
    <w:rsid w:val="00A9481D"/>
    <w:rsid w:val="00AA274B"/>
    <w:rsid w:val="00AA29A8"/>
    <w:rsid w:val="00AA313B"/>
    <w:rsid w:val="00AA62E0"/>
    <w:rsid w:val="00AB1E8C"/>
    <w:rsid w:val="00AC454B"/>
    <w:rsid w:val="00AC5CC3"/>
    <w:rsid w:val="00AE4DE2"/>
    <w:rsid w:val="00AF1CC7"/>
    <w:rsid w:val="00B02730"/>
    <w:rsid w:val="00B02FF6"/>
    <w:rsid w:val="00B036C4"/>
    <w:rsid w:val="00B03A0C"/>
    <w:rsid w:val="00B1688B"/>
    <w:rsid w:val="00B17078"/>
    <w:rsid w:val="00B223CC"/>
    <w:rsid w:val="00B22B82"/>
    <w:rsid w:val="00B24D2B"/>
    <w:rsid w:val="00B3013E"/>
    <w:rsid w:val="00B3052B"/>
    <w:rsid w:val="00B30801"/>
    <w:rsid w:val="00B42AFB"/>
    <w:rsid w:val="00B44618"/>
    <w:rsid w:val="00B45518"/>
    <w:rsid w:val="00B45C87"/>
    <w:rsid w:val="00B548EA"/>
    <w:rsid w:val="00B66329"/>
    <w:rsid w:val="00B67FE9"/>
    <w:rsid w:val="00B70096"/>
    <w:rsid w:val="00B70A13"/>
    <w:rsid w:val="00B82D05"/>
    <w:rsid w:val="00B84C1F"/>
    <w:rsid w:val="00B84E1B"/>
    <w:rsid w:val="00B942FD"/>
    <w:rsid w:val="00B95815"/>
    <w:rsid w:val="00B95F7D"/>
    <w:rsid w:val="00B96769"/>
    <w:rsid w:val="00BA29BE"/>
    <w:rsid w:val="00BA5F21"/>
    <w:rsid w:val="00BA66A5"/>
    <w:rsid w:val="00BB31AA"/>
    <w:rsid w:val="00BC5C0C"/>
    <w:rsid w:val="00BD4F0D"/>
    <w:rsid w:val="00BD63C0"/>
    <w:rsid w:val="00BF042E"/>
    <w:rsid w:val="00BF2F09"/>
    <w:rsid w:val="00BF461A"/>
    <w:rsid w:val="00BF69AE"/>
    <w:rsid w:val="00C0220C"/>
    <w:rsid w:val="00C0591A"/>
    <w:rsid w:val="00C13FDA"/>
    <w:rsid w:val="00C22E01"/>
    <w:rsid w:val="00C2674E"/>
    <w:rsid w:val="00C506A2"/>
    <w:rsid w:val="00C56C8C"/>
    <w:rsid w:val="00C6032C"/>
    <w:rsid w:val="00C7162F"/>
    <w:rsid w:val="00C90346"/>
    <w:rsid w:val="00C93F2B"/>
    <w:rsid w:val="00CA0CDF"/>
    <w:rsid w:val="00CA5FD2"/>
    <w:rsid w:val="00CA7AB7"/>
    <w:rsid w:val="00CB0B35"/>
    <w:rsid w:val="00CB464D"/>
    <w:rsid w:val="00CB513E"/>
    <w:rsid w:val="00CB7D8C"/>
    <w:rsid w:val="00CC09AC"/>
    <w:rsid w:val="00CC1AD8"/>
    <w:rsid w:val="00CC73A1"/>
    <w:rsid w:val="00CF0EF5"/>
    <w:rsid w:val="00CF1361"/>
    <w:rsid w:val="00CF17C9"/>
    <w:rsid w:val="00CF594B"/>
    <w:rsid w:val="00CF79F6"/>
    <w:rsid w:val="00CF7C52"/>
    <w:rsid w:val="00CF7E47"/>
    <w:rsid w:val="00D023EE"/>
    <w:rsid w:val="00D0634B"/>
    <w:rsid w:val="00D2300F"/>
    <w:rsid w:val="00D23898"/>
    <w:rsid w:val="00D31790"/>
    <w:rsid w:val="00D3628E"/>
    <w:rsid w:val="00D37B52"/>
    <w:rsid w:val="00D44672"/>
    <w:rsid w:val="00D50156"/>
    <w:rsid w:val="00D55549"/>
    <w:rsid w:val="00D71E83"/>
    <w:rsid w:val="00D741C4"/>
    <w:rsid w:val="00D7462C"/>
    <w:rsid w:val="00D76AFD"/>
    <w:rsid w:val="00D82061"/>
    <w:rsid w:val="00D83607"/>
    <w:rsid w:val="00D90A17"/>
    <w:rsid w:val="00D91582"/>
    <w:rsid w:val="00DA0D48"/>
    <w:rsid w:val="00DA17DB"/>
    <w:rsid w:val="00DA221E"/>
    <w:rsid w:val="00DA590C"/>
    <w:rsid w:val="00DB5DD0"/>
    <w:rsid w:val="00DB7464"/>
    <w:rsid w:val="00DC45E3"/>
    <w:rsid w:val="00DD3DFA"/>
    <w:rsid w:val="00DE3F93"/>
    <w:rsid w:val="00DE4ED0"/>
    <w:rsid w:val="00DE5CF7"/>
    <w:rsid w:val="00DF1292"/>
    <w:rsid w:val="00DF1E2B"/>
    <w:rsid w:val="00DF63D9"/>
    <w:rsid w:val="00DF67C8"/>
    <w:rsid w:val="00E01815"/>
    <w:rsid w:val="00E01BB5"/>
    <w:rsid w:val="00E032B5"/>
    <w:rsid w:val="00E17C84"/>
    <w:rsid w:val="00E20204"/>
    <w:rsid w:val="00E2492E"/>
    <w:rsid w:val="00E24F29"/>
    <w:rsid w:val="00E33B63"/>
    <w:rsid w:val="00E357E2"/>
    <w:rsid w:val="00E377FB"/>
    <w:rsid w:val="00E42F8F"/>
    <w:rsid w:val="00E435D5"/>
    <w:rsid w:val="00E43A58"/>
    <w:rsid w:val="00E50901"/>
    <w:rsid w:val="00E53610"/>
    <w:rsid w:val="00E56C6A"/>
    <w:rsid w:val="00E650D5"/>
    <w:rsid w:val="00E67C61"/>
    <w:rsid w:val="00E704DB"/>
    <w:rsid w:val="00E70594"/>
    <w:rsid w:val="00E85A4B"/>
    <w:rsid w:val="00E92E5A"/>
    <w:rsid w:val="00E94D7E"/>
    <w:rsid w:val="00E96348"/>
    <w:rsid w:val="00EA1B04"/>
    <w:rsid w:val="00EA4370"/>
    <w:rsid w:val="00EB048B"/>
    <w:rsid w:val="00EB7E77"/>
    <w:rsid w:val="00EC555E"/>
    <w:rsid w:val="00EC777C"/>
    <w:rsid w:val="00EF53B0"/>
    <w:rsid w:val="00F01CED"/>
    <w:rsid w:val="00F026B8"/>
    <w:rsid w:val="00F14C24"/>
    <w:rsid w:val="00F15A5C"/>
    <w:rsid w:val="00F1679E"/>
    <w:rsid w:val="00F26CDA"/>
    <w:rsid w:val="00F26F9D"/>
    <w:rsid w:val="00F352AF"/>
    <w:rsid w:val="00F42555"/>
    <w:rsid w:val="00F5336B"/>
    <w:rsid w:val="00F534AC"/>
    <w:rsid w:val="00F625B0"/>
    <w:rsid w:val="00F71F33"/>
    <w:rsid w:val="00F823AF"/>
    <w:rsid w:val="00F943E0"/>
    <w:rsid w:val="00F945AF"/>
    <w:rsid w:val="00FA0A2D"/>
    <w:rsid w:val="00FA4AF6"/>
    <w:rsid w:val="00FA672E"/>
    <w:rsid w:val="00FB6AE6"/>
    <w:rsid w:val="00FC31D5"/>
    <w:rsid w:val="00FC4073"/>
    <w:rsid w:val="00FC61A5"/>
    <w:rsid w:val="00FC6BED"/>
    <w:rsid w:val="00FC6E70"/>
    <w:rsid w:val="00FD3BE7"/>
    <w:rsid w:val="00FD3D81"/>
    <w:rsid w:val="00FD3EA9"/>
    <w:rsid w:val="00FE5C30"/>
    <w:rsid w:val="00FE7A42"/>
    <w:rsid w:val="00FF3CD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76BCC"/>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376BCC"/>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376BCC"/>
    <w:rPr>
      <w:rFonts w:ascii="Arial" w:hAnsi="Arial" w:cs="Times New Roman"/>
      <w:sz w:val="20"/>
      <w:szCs w:val="20"/>
      <w:lang w:val="en-US" w:eastAsia="en-US"/>
    </w:rPr>
  </w:style>
  <w:style w:type="table" w:styleId="TabloKlavuzu">
    <w:name w:val="Table Grid"/>
    <w:basedOn w:val="NormalTablo"/>
    <w:uiPriority w:val="99"/>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1415</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8</cp:revision>
  <cp:lastPrinted>2015-06-30T13:15:00Z</cp:lastPrinted>
  <dcterms:created xsi:type="dcterms:W3CDTF">2013-09-25T10:59:00Z</dcterms:created>
  <dcterms:modified xsi:type="dcterms:W3CDTF">2015-07-01T09:22:00Z</dcterms:modified>
</cp:coreProperties>
</file>